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DAC4" w14:textId="77777777" w:rsidR="0072102C" w:rsidRPr="003C06F7" w:rsidRDefault="0072102C" w:rsidP="002F79FB">
      <w:pPr>
        <w:pStyle w:val="Nagwek7"/>
        <w:spacing w:line="276" w:lineRule="auto"/>
        <w:rPr>
          <w:rStyle w:val="tekstdokbold"/>
          <w:rFonts w:ascii="Arial" w:hAnsi="Arial" w:cs="Arial"/>
          <w:sz w:val="22"/>
          <w:szCs w:val="22"/>
        </w:rPr>
      </w:pPr>
    </w:p>
    <w:p w14:paraId="54868617" w14:textId="6D2F373E" w:rsidR="00442A25" w:rsidRPr="003C06F7" w:rsidRDefault="00442A25" w:rsidP="000B3BDB">
      <w:pPr>
        <w:pStyle w:val="Nagwek7"/>
        <w:spacing w:line="276" w:lineRule="auto"/>
        <w:jc w:val="right"/>
        <w:rPr>
          <w:rStyle w:val="tekstdokbold"/>
          <w:rFonts w:ascii="Arial" w:hAnsi="Arial" w:cs="Arial"/>
          <w:sz w:val="22"/>
          <w:szCs w:val="22"/>
        </w:rPr>
      </w:pPr>
      <w:r w:rsidRPr="003C06F7">
        <w:rPr>
          <w:rStyle w:val="tekstdokbold"/>
          <w:rFonts w:ascii="Arial" w:hAnsi="Arial" w:cs="Arial"/>
          <w:sz w:val="22"/>
          <w:szCs w:val="22"/>
        </w:rPr>
        <w:t xml:space="preserve">ZAŁĄCZNIK NR </w:t>
      </w:r>
      <w:r w:rsidR="00710085">
        <w:rPr>
          <w:rStyle w:val="tekstdokbold"/>
          <w:rFonts w:ascii="Arial" w:hAnsi="Arial" w:cs="Arial"/>
          <w:sz w:val="22"/>
          <w:szCs w:val="22"/>
        </w:rPr>
        <w:t>2</w:t>
      </w:r>
      <w:r w:rsidRPr="003C06F7">
        <w:rPr>
          <w:rStyle w:val="tekstdokbold"/>
          <w:rFonts w:ascii="Arial" w:hAnsi="Arial" w:cs="Arial"/>
          <w:sz w:val="22"/>
          <w:szCs w:val="22"/>
        </w:rPr>
        <w:t xml:space="preserve"> DO SWZ</w:t>
      </w:r>
    </w:p>
    <w:p w14:paraId="47D307FB" w14:textId="77777777" w:rsidR="00442A25" w:rsidRPr="003C06F7" w:rsidRDefault="00442A25" w:rsidP="000B3BDB">
      <w:pPr>
        <w:spacing w:line="276" w:lineRule="auto"/>
        <w:rPr>
          <w:rFonts w:ascii="Arial" w:hAnsi="Arial" w:cs="Arial"/>
          <w:sz w:val="22"/>
          <w:szCs w:val="22"/>
        </w:rPr>
      </w:pPr>
    </w:p>
    <w:p w14:paraId="05E60A0B" w14:textId="68A71686" w:rsidR="00442A25" w:rsidRPr="003C06F7" w:rsidRDefault="00442A25" w:rsidP="000B3BDB">
      <w:pPr>
        <w:pStyle w:val="Nagwek7"/>
        <w:spacing w:line="276" w:lineRule="auto"/>
        <w:rPr>
          <w:rStyle w:val="tekstdokbold"/>
          <w:rFonts w:ascii="Arial" w:hAnsi="Arial" w:cs="Arial"/>
          <w:sz w:val="22"/>
          <w:szCs w:val="22"/>
        </w:rPr>
      </w:pPr>
      <w:r w:rsidRPr="003C06F7">
        <w:rPr>
          <w:rStyle w:val="tekstdokbold"/>
          <w:rFonts w:ascii="Arial" w:hAnsi="Arial" w:cs="Arial"/>
          <w:sz w:val="22"/>
          <w:szCs w:val="22"/>
        </w:rPr>
        <w:t>Istotne postanowienia umowy (IPU)</w:t>
      </w:r>
      <w:r w:rsidR="00E70F27">
        <w:rPr>
          <w:rStyle w:val="tekstdokbold"/>
          <w:rFonts w:ascii="Arial" w:hAnsi="Arial" w:cs="Arial"/>
          <w:sz w:val="22"/>
          <w:szCs w:val="22"/>
        </w:rPr>
        <w:t xml:space="preserve"> </w:t>
      </w:r>
    </w:p>
    <w:p w14:paraId="651C0403" w14:textId="77777777" w:rsidR="00442A25" w:rsidRPr="003C06F7" w:rsidRDefault="00442A25" w:rsidP="000B3BDB">
      <w:pPr>
        <w:spacing w:line="276" w:lineRule="auto"/>
        <w:jc w:val="both"/>
        <w:rPr>
          <w:rFonts w:ascii="Arial" w:hAnsi="Arial" w:cs="Arial"/>
          <w:b/>
          <w:sz w:val="22"/>
          <w:szCs w:val="22"/>
        </w:rPr>
      </w:pPr>
    </w:p>
    <w:p w14:paraId="7ED2D3E2" w14:textId="1F358609" w:rsidR="00442A25" w:rsidRPr="003C06F7" w:rsidRDefault="003C06F7" w:rsidP="000B3BDB">
      <w:pPr>
        <w:spacing w:line="276" w:lineRule="auto"/>
        <w:jc w:val="center"/>
        <w:rPr>
          <w:rFonts w:ascii="Arial" w:hAnsi="Arial" w:cs="Arial"/>
          <w:b/>
          <w:sz w:val="22"/>
          <w:szCs w:val="22"/>
        </w:rPr>
      </w:pPr>
      <w:r w:rsidRPr="003C06F7">
        <w:rPr>
          <w:rStyle w:val="tekstdokbold"/>
          <w:rFonts w:ascii="Arial" w:hAnsi="Arial" w:cs="Arial"/>
          <w:sz w:val="22"/>
          <w:szCs w:val="22"/>
        </w:rPr>
        <w:t>UMOWA NR</w:t>
      </w:r>
      <w:proofErr w:type="gramStart"/>
      <w:r w:rsidRPr="003C06F7">
        <w:rPr>
          <w:rStyle w:val="tekstdokbold"/>
          <w:rFonts w:ascii="Arial" w:hAnsi="Arial" w:cs="Arial"/>
          <w:sz w:val="22"/>
          <w:szCs w:val="22"/>
        </w:rPr>
        <w:t xml:space="preserve"> ….</w:t>
      </w:r>
      <w:proofErr w:type="gramEnd"/>
      <w:r w:rsidRPr="003C06F7">
        <w:rPr>
          <w:rStyle w:val="tekstdokbold"/>
          <w:rFonts w:ascii="Arial" w:hAnsi="Arial" w:cs="Arial"/>
          <w:sz w:val="22"/>
          <w:szCs w:val="22"/>
        </w:rPr>
        <w:t>./202</w:t>
      </w:r>
      <w:r w:rsidR="0039265A">
        <w:rPr>
          <w:rStyle w:val="tekstdokbold"/>
          <w:rFonts w:ascii="Arial" w:hAnsi="Arial" w:cs="Arial"/>
          <w:sz w:val="22"/>
          <w:szCs w:val="22"/>
        </w:rPr>
        <w:t>6</w:t>
      </w:r>
      <w:r w:rsidR="00442A25" w:rsidRPr="003C06F7">
        <w:rPr>
          <w:rStyle w:val="tekstdokbold"/>
          <w:rFonts w:ascii="Arial" w:hAnsi="Arial" w:cs="Arial"/>
          <w:sz w:val="22"/>
          <w:szCs w:val="22"/>
        </w:rPr>
        <w:t xml:space="preserve"> – </w:t>
      </w:r>
      <w:r w:rsidR="00E769A3" w:rsidRPr="003C06F7">
        <w:rPr>
          <w:rFonts w:ascii="Arial" w:hAnsi="Arial" w:cs="Arial"/>
          <w:b/>
          <w:sz w:val="22"/>
          <w:szCs w:val="22"/>
        </w:rPr>
        <w:t>WYKONANIE ROBÓT BUDOWLANYCH</w:t>
      </w:r>
    </w:p>
    <w:p w14:paraId="79177B69" w14:textId="77777777" w:rsidR="00442A25" w:rsidRPr="003C06F7" w:rsidRDefault="00442A25" w:rsidP="000B3BDB">
      <w:pPr>
        <w:spacing w:line="276" w:lineRule="auto"/>
        <w:jc w:val="both"/>
        <w:rPr>
          <w:rFonts w:ascii="Arial" w:hAnsi="Arial" w:cs="Arial"/>
          <w:sz w:val="22"/>
          <w:szCs w:val="22"/>
        </w:rPr>
      </w:pPr>
    </w:p>
    <w:p w14:paraId="14E66428" w14:textId="502B0A8F"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 xml:space="preserve">zawarta w dniu </w:t>
      </w:r>
      <w:r w:rsidRPr="003C06F7">
        <w:rPr>
          <w:rFonts w:ascii="Arial" w:hAnsi="Arial" w:cs="Arial"/>
          <w:b/>
          <w:sz w:val="22"/>
          <w:szCs w:val="22"/>
        </w:rPr>
        <w:t>…………………………… 202</w:t>
      </w:r>
      <w:r w:rsidR="0039265A">
        <w:rPr>
          <w:rFonts w:ascii="Arial" w:hAnsi="Arial" w:cs="Arial"/>
          <w:b/>
          <w:sz w:val="22"/>
          <w:szCs w:val="22"/>
        </w:rPr>
        <w:t>6</w:t>
      </w:r>
      <w:r w:rsidRPr="003C06F7">
        <w:rPr>
          <w:rFonts w:ascii="Arial" w:hAnsi="Arial" w:cs="Arial"/>
          <w:sz w:val="22"/>
          <w:szCs w:val="22"/>
        </w:rPr>
        <w:t xml:space="preserve"> roku w Sochaczewie pomiędzy:</w:t>
      </w:r>
    </w:p>
    <w:p w14:paraId="659D137E"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b/>
          <w:sz w:val="22"/>
          <w:szCs w:val="22"/>
        </w:rPr>
        <w:t>Gminą Sochaczew</w:t>
      </w:r>
      <w:r w:rsidRPr="003C06F7">
        <w:rPr>
          <w:rFonts w:ascii="Arial" w:hAnsi="Arial" w:cs="Arial"/>
          <w:sz w:val="22"/>
          <w:szCs w:val="22"/>
        </w:rPr>
        <w:t xml:space="preserve">, z siedzibą: ul. Warszawska 115, 96 – 500 Sochaczew; NIP 837-16-92-031; tel.: 46 864 26 00; e-mail: gminasochaczew@sochaczew.org.pl; reprezentowaną </w:t>
      </w:r>
      <w:proofErr w:type="gramStart"/>
      <w:r w:rsidRPr="003C06F7">
        <w:rPr>
          <w:rFonts w:ascii="Arial" w:hAnsi="Arial" w:cs="Arial"/>
          <w:sz w:val="22"/>
          <w:szCs w:val="22"/>
        </w:rPr>
        <w:t>przez :</w:t>
      </w:r>
      <w:proofErr w:type="gramEnd"/>
    </w:p>
    <w:p w14:paraId="5601B51E" w14:textId="77777777" w:rsidR="00442A25" w:rsidRPr="003C06F7" w:rsidRDefault="00442A25" w:rsidP="000B3BDB">
      <w:pPr>
        <w:spacing w:line="276" w:lineRule="auto"/>
        <w:jc w:val="both"/>
        <w:rPr>
          <w:rFonts w:ascii="Arial" w:hAnsi="Arial" w:cs="Arial"/>
          <w:b/>
          <w:sz w:val="22"/>
          <w:szCs w:val="22"/>
        </w:rPr>
      </w:pPr>
      <w:r w:rsidRPr="003C06F7">
        <w:rPr>
          <w:rFonts w:ascii="Arial" w:hAnsi="Arial" w:cs="Arial"/>
          <w:b/>
          <w:sz w:val="22"/>
          <w:szCs w:val="22"/>
        </w:rPr>
        <w:t>Wójta Gminy Sochaczew</w:t>
      </w:r>
      <w:r w:rsidR="00C86696" w:rsidRPr="003C06F7">
        <w:rPr>
          <w:rFonts w:ascii="Arial" w:hAnsi="Arial" w:cs="Arial"/>
          <w:b/>
          <w:sz w:val="22"/>
          <w:szCs w:val="22"/>
        </w:rPr>
        <w:t xml:space="preserve"> – Dariusza Krupę</w:t>
      </w:r>
    </w:p>
    <w:p w14:paraId="1A8E32C4" w14:textId="2922652A" w:rsidR="00442A25" w:rsidRPr="003C06F7" w:rsidRDefault="00442A25" w:rsidP="000B3BDB">
      <w:pPr>
        <w:spacing w:line="276" w:lineRule="auto"/>
        <w:jc w:val="both"/>
        <w:rPr>
          <w:rFonts w:ascii="Arial" w:hAnsi="Arial" w:cs="Arial"/>
          <w:b/>
          <w:sz w:val="22"/>
          <w:szCs w:val="22"/>
        </w:rPr>
      </w:pPr>
      <w:r w:rsidRPr="003C06F7">
        <w:rPr>
          <w:rFonts w:ascii="Arial" w:hAnsi="Arial" w:cs="Arial"/>
          <w:b/>
          <w:sz w:val="22"/>
          <w:szCs w:val="22"/>
        </w:rPr>
        <w:t xml:space="preserve">przy kontrasygnacie </w:t>
      </w:r>
      <w:r w:rsidR="00C86696" w:rsidRPr="003C06F7">
        <w:rPr>
          <w:rFonts w:ascii="Arial" w:hAnsi="Arial" w:cs="Arial"/>
          <w:b/>
          <w:sz w:val="22"/>
          <w:szCs w:val="22"/>
        </w:rPr>
        <w:t xml:space="preserve">Skarbnika Gminy Sochaczew – </w:t>
      </w:r>
      <w:r w:rsidR="00C75AA9">
        <w:rPr>
          <w:rFonts w:ascii="Arial" w:hAnsi="Arial" w:cs="Arial"/>
          <w:b/>
          <w:sz w:val="22"/>
          <w:szCs w:val="22"/>
        </w:rPr>
        <w:t xml:space="preserve">Marleny </w:t>
      </w:r>
      <w:proofErr w:type="spellStart"/>
      <w:r w:rsidR="00C75AA9">
        <w:rPr>
          <w:rFonts w:ascii="Arial" w:hAnsi="Arial" w:cs="Arial"/>
          <w:b/>
          <w:sz w:val="22"/>
          <w:szCs w:val="22"/>
        </w:rPr>
        <w:t>Kunikowskiej</w:t>
      </w:r>
      <w:proofErr w:type="spellEnd"/>
      <w:r w:rsidRPr="003C06F7">
        <w:rPr>
          <w:rFonts w:ascii="Arial" w:hAnsi="Arial" w:cs="Arial"/>
          <w:b/>
          <w:sz w:val="22"/>
          <w:szCs w:val="22"/>
        </w:rPr>
        <w:t xml:space="preserve"> </w:t>
      </w:r>
    </w:p>
    <w:p w14:paraId="5C3E4E23"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 xml:space="preserve">zwaną w dalszej </w:t>
      </w:r>
      <w:proofErr w:type="gramStart"/>
      <w:r w:rsidRPr="003C06F7">
        <w:rPr>
          <w:rFonts w:ascii="Arial" w:hAnsi="Arial" w:cs="Arial"/>
          <w:sz w:val="22"/>
          <w:szCs w:val="22"/>
        </w:rPr>
        <w:t xml:space="preserve">treści  </w:t>
      </w:r>
      <w:r w:rsidRPr="003C06F7">
        <w:rPr>
          <w:rFonts w:ascii="Arial" w:hAnsi="Arial" w:cs="Arial"/>
          <w:b/>
          <w:sz w:val="22"/>
          <w:szCs w:val="22"/>
        </w:rPr>
        <w:t>,,ZAMAWIAJĄCYM,,</w:t>
      </w:r>
      <w:proofErr w:type="gramEnd"/>
    </w:p>
    <w:p w14:paraId="5D4872C0"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a:</w:t>
      </w:r>
    </w:p>
    <w:p w14:paraId="3F670804"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  z siedzibą ……………</w:t>
      </w:r>
      <w:proofErr w:type="gramStart"/>
      <w:r w:rsidRPr="003C06F7">
        <w:rPr>
          <w:rFonts w:ascii="Arial" w:hAnsi="Arial" w:cs="Arial"/>
          <w:sz w:val="22"/>
          <w:szCs w:val="22"/>
        </w:rPr>
        <w:t>… ,</w:t>
      </w:r>
      <w:proofErr w:type="gramEnd"/>
      <w:r w:rsidRPr="003C06F7">
        <w:rPr>
          <w:rFonts w:ascii="Arial" w:hAnsi="Arial" w:cs="Arial"/>
          <w:sz w:val="22"/>
          <w:szCs w:val="22"/>
        </w:rPr>
        <w:t xml:space="preserve"> NIP: </w:t>
      </w:r>
      <w:proofErr w:type="gramStart"/>
      <w:r w:rsidRPr="003C06F7">
        <w:rPr>
          <w:rFonts w:ascii="Arial" w:hAnsi="Arial" w:cs="Arial"/>
          <w:sz w:val="22"/>
          <w:szCs w:val="22"/>
        </w:rPr>
        <w:t>……..….</w:t>
      </w:r>
      <w:proofErr w:type="gramEnd"/>
      <w:r w:rsidRPr="003C06F7">
        <w:rPr>
          <w:rFonts w:ascii="Arial" w:hAnsi="Arial" w:cs="Arial"/>
          <w:sz w:val="22"/>
          <w:szCs w:val="22"/>
        </w:rPr>
        <w:t xml:space="preserve">; </w:t>
      </w:r>
      <w:proofErr w:type="gramStart"/>
      <w:r w:rsidRPr="003C06F7">
        <w:rPr>
          <w:rFonts w:ascii="Arial" w:hAnsi="Arial" w:cs="Arial"/>
          <w:sz w:val="22"/>
          <w:szCs w:val="22"/>
        </w:rPr>
        <w:t>tel.: ….</w:t>
      </w:r>
      <w:proofErr w:type="gramEnd"/>
      <w:r w:rsidRPr="003C06F7">
        <w:rPr>
          <w:rFonts w:ascii="Arial" w:hAnsi="Arial" w:cs="Arial"/>
          <w:sz w:val="22"/>
          <w:szCs w:val="22"/>
        </w:rPr>
        <w:t>.</w:t>
      </w:r>
      <w:proofErr w:type="gramStart"/>
      <w:r w:rsidRPr="003C06F7">
        <w:rPr>
          <w:rFonts w:ascii="Arial" w:hAnsi="Arial" w:cs="Arial"/>
          <w:sz w:val="22"/>
          <w:szCs w:val="22"/>
        </w:rPr>
        <w:t>…….</w:t>
      </w:r>
      <w:proofErr w:type="gramEnd"/>
      <w:r w:rsidRPr="003C06F7">
        <w:rPr>
          <w:rFonts w:ascii="Arial" w:hAnsi="Arial" w:cs="Arial"/>
          <w:sz w:val="22"/>
          <w:szCs w:val="22"/>
        </w:rPr>
        <w:t>.; e-mail: ………………</w:t>
      </w:r>
      <w:proofErr w:type="gramStart"/>
      <w:r w:rsidRPr="003C06F7">
        <w:rPr>
          <w:rFonts w:ascii="Arial" w:hAnsi="Arial" w:cs="Arial"/>
          <w:sz w:val="22"/>
          <w:szCs w:val="22"/>
        </w:rPr>
        <w:t>…….</w:t>
      </w:r>
      <w:proofErr w:type="gramEnd"/>
      <w:r w:rsidRPr="003C06F7">
        <w:rPr>
          <w:rFonts w:ascii="Arial" w:hAnsi="Arial" w:cs="Arial"/>
          <w:sz w:val="22"/>
          <w:szCs w:val="22"/>
        </w:rPr>
        <w:t xml:space="preserve">.; </w:t>
      </w:r>
      <w:proofErr w:type="gramStart"/>
      <w:r w:rsidRPr="003C06F7">
        <w:rPr>
          <w:rFonts w:ascii="Arial" w:hAnsi="Arial" w:cs="Arial"/>
          <w:sz w:val="22"/>
          <w:szCs w:val="22"/>
        </w:rPr>
        <w:t>reprezentowaną  przez</w:t>
      </w:r>
      <w:proofErr w:type="gramEnd"/>
      <w:r w:rsidRPr="003C06F7">
        <w:rPr>
          <w:rFonts w:ascii="Arial" w:hAnsi="Arial" w:cs="Arial"/>
          <w:sz w:val="22"/>
          <w:szCs w:val="22"/>
        </w:rPr>
        <w:t xml:space="preserve"> :</w:t>
      </w:r>
    </w:p>
    <w:p w14:paraId="6EAB5A3E"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w:t>
      </w:r>
    </w:p>
    <w:p w14:paraId="3EB1DFBB"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zwanym / -a dalej ,,</w:t>
      </w:r>
      <w:proofErr w:type="gramStart"/>
      <w:r w:rsidRPr="003C06F7">
        <w:rPr>
          <w:rFonts w:ascii="Arial" w:hAnsi="Arial" w:cs="Arial"/>
          <w:sz w:val="22"/>
          <w:szCs w:val="22"/>
        </w:rPr>
        <w:t>WYKONAWCĄ,,</w:t>
      </w:r>
      <w:proofErr w:type="gramEnd"/>
    </w:p>
    <w:p w14:paraId="48E0CF4B" w14:textId="77777777" w:rsidR="00442A25" w:rsidRPr="003C06F7" w:rsidRDefault="00442A25" w:rsidP="000B3BDB">
      <w:pPr>
        <w:spacing w:line="276" w:lineRule="auto"/>
        <w:jc w:val="both"/>
        <w:rPr>
          <w:rFonts w:ascii="Arial" w:hAnsi="Arial" w:cs="Arial"/>
          <w:sz w:val="22"/>
          <w:szCs w:val="22"/>
        </w:rPr>
      </w:pPr>
    </w:p>
    <w:p w14:paraId="737D3939" w14:textId="77777777" w:rsidR="00442A25" w:rsidRPr="003C06F7" w:rsidRDefault="00442A25" w:rsidP="000B3BDB">
      <w:pPr>
        <w:spacing w:line="276" w:lineRule="auto"/>
        <w:jc w:val="both"/>
        <w:rPr>
          <w:rFonts w:ascii="Arial" w:hAnsi="Arial" w:cs="Arial"/>
          <w:sz w:val="22"/>
          <w:szCs w:val="22"/>
        </w:rPr>
      </w:pPr>
      <w:r w:rsidRPr="003C06F7">
        <w:rPr>
          <w:rFonts w:ascii="Arial" w:hAnsi="Arial" w:cs="Arial"/>
          <w:sz w:val="22"/>
          <w:szCs w:val="22"/>
        </w:rPr>
        <w:t xml:space="preserve">o następującej </w:t>
      </w:r>
      <w:proofErr w:type="gramStart"/>
      <w:r w:rsidRPr="003C06F7">
        <w:rPr>
          <w:rFonts w:ascii="Arial" w:hAnsi="Arial" w:cs="Arial"/>
          <w:sz w:val="22"/>
          <w:szCs w:val="22"/>
        </w:rPr>
        <w:t>treści :</w:t>
      </w:r>
      <w:proofErr w:type="gramEnd"/>
    </w:p>
    <w:p w14:paraId="26093CC4" w14:textId="77777777" w:rsidR="00442A25" w:rsidRPr="003C06F7" w:rsidRDefault="00442A25" w:rsidP="000B3BDB">
      <w:pPr>
        <w:spacing w:line="276" w:lineRule="auto"/>
        <w:jc w:val="both"/>
        <w:rPr>
          <w:rFonts w:ascii="Arial" w:hAnsi="Arial" w:cs="Arial"/>
          <w:sz w:val="22"/>
          <w:szCs w:val="22"/>
        </w:rPr>
      </w:pPr>
    </w:p>
    <w:p w14:paraId="4B6CE4D3" w14:textId="7B520BF1" w:rsidR="007E749C" w:rsidRPr="003C06F7" w:rsidRDefault="000B3BDB" w:rsidP="00E769A3">
      <w:pPr>
        <w:spacing w:line="276" w:lineRule="auto"/>
        <w:jc w:val="both"/>
        <w:rPr>
          <w:rFonts w:ascii="Arial" w:hAnsi="Arial" w:cs="Arial"/>
          <w:sz w:val="22"/>
          <w:szCs w:val="22"/>
        </w:rPr>
      </w:pPr>
      <w:r w:rsidRPr="003C06F7">
        <w:rPr>
          <w:rFonts w:ascii="Arial" w:hAnsi="Arial" w:cs="Arial"/>
          <w:sz w:val="22"/>
          <w:szCs w:val="22"/>
        </w:rPr>
        <w:t xml:space="preserve">Strony oświadczają, że niniejsza umowa, została zawarta w wyniku udzielenia zamówienia publicznego Wykonawcy składającego ofertę w trybie podstawowym bez przeprowadzenia negocjacji na podstawie art.275 pkt.1, zgodnie z przepisami ustawy z dnia 11 września 2019 roku – Prawo zamówień publicznych </w:t>
      </w:r>
      <w:r w:rsidR="00C75AA9" w:rsidRPr="00C75AA9">
        <w:rPr>
          <w:rFonts w:ascii="Arial" w:hAnsi="Arial" w:cs="Arial"/>
          <w:sz w:val="22"/>
          <w:szCs w:val="22"/>
        </w:rPr>
        <w:t xml:space="preserve">(Dz.U. z 2024 r., poz.1320 z </w:t>
      </w:r>
      <w:proofErr w:type="spellStart"/>
      <w:r w:rsidR="00C75AA9" w:rsidRPr="00C75AA9">
        <w:rPr>
          <w:rFonts w:ascii="Arial" w:hAnsi="Arial" w:cs="Arial"/>
          <w:sz w:val="22"/>
          <w:szCs w:val="22"/>
        </w:rPr>
        <w:t>późn</w:t>
      </w:r>
      <w:proofErr w:type="spellEnd"/>
      <w:r w:rsidR="00C75AA9" w:rsidRPr="00C75AA9">
        <w:rPr>
          <w:rFonts w:ascii="Arial" w:hAnsi="Arial" w:cs="Arial"/>
          <w:sz w:val="22"/>
          <w:szCs w:val="22"/>
        </w:rPr>
        <w:t>. zm.) - dalej zwanej „</w:t>
      </w:r>
      <w:proofErr w:type="spellStart"/>
      <w:r w:rsidR="00C75AA9" w:rsidRPr="00C75AA9">
        <w:rPr>
          <w:rFonts w:ascii="Arial" w:hAnsi="Arial" w:cs="Arial"/>
          <w:sz w:val="22"/>
          <w:szCs w:val="22"/>
        </w:rPr>
        <w:t>Pzp</w:t>
      </w:r>
      <w:proofErr w:type="spellEnd"/>
      <w:r w:rsidR="00C75AA9" w:rsidRPr="00C75AA9">
        <w:rPr>
          <w:rFonts w:ascii="Arial" w:hAnsi="Arial" w:cs="Arial"/>
          <w:sz w:val="22"/>
          <w:szCs w:val="22"/>
        </w:rPr>
        <w:t>”</w:t>
      </w:r>
    </w:p>
    <w:p w14:paraId="2B934048" w14:textId="77777777" w:rsidR="007E749C" w:rsidRPr="003C06F7" w:rsidRDefault="007E749C" w:rsidP="000B3BDB">
      <w:pPr>
        <w:widowControl w:val="0"/>
        <w:spacing w:line="276" w:lineRule="auto"/>
        <w:jc w:val="center"/>
        <w:rPr>
          <w:rFonts w:ascii="Arial" w:eastAsia="Trebuchet MS" w:hAnsi="Arial" w:cs="Arial"/>
          <w:b/>
          <w:sz w:val="22"/>
          <w:szCs w:val="22"/>
        </w:rPr>
      </w:pPr>
    </w:p>
    <w:p w14:paraId="4B15C486" w14:textId="77777777" w:rsidR="00385365" w:rsidRPr="003C06F7" w:rsidRDefault="00385365" w:rsidP="000B3BDB">
      <w:pPr>
        <w:widowControl w:val="0"/>
        <w:spacing w:line="276" w:lineRule="auto"/>
        <w:jc w:val="center"/>
        <w:rPr>
          <w:rFonts w:ascii="Arial" w:eastAsia="Trebuchet MS" w:hAnsi="Arial" w:cs="Arial"/>
          <w:b/>
          <w:sz w:val="22"/>
          <w:szCs w:val="22"/>
        </w:rPr>
      </w:pPr>
      <w:r w:rsidRPr="003C06F7">
        <w:rPr>
          <w:rFonts w:ascii="Arial" w:eastAsia="Trebuchet MS" w:hAnsi="Arial" w:cs="Arial"/>
          <w:b/>
          <w:sz w:val="22"/>
          <w:szCs w:val="22"/>
        </w:rPr>
        <w:t>§ 1</w:t>
      </w:r>
    </w:p>
    <w:p w14:paraId="1E131903" w14:textId="22FF9145" w:rsidR="00E769A3" w:rsidRPr="003C06F7" w:rsidRDefault="00385365" w:rsidP="0039265A">
      <w:pPr>
        <w:widowControl w:val="0"/>
        <w:spacing w:line="276" w:lineRule="auto"/>
        <w:jc w:val="center"/>
        <w:rPr>
          <w:rFonts w:ascii="Arial" w:eastAsia="Trebuchet MS" w:hAnsi="Arial" w:cs="Arial"/>
          <w:b/>
          <w:sz w:val="22"/>
          <w:szCs w:val="22"/>
        </w:rPr>
      </w:pPr>
      <w:r w:rsidRPr="003C06F7">
        <w:rPr>
          <w:rFonts w:ascii="Arial" w:eastAsia="Trebuchet MS" w:hAnsi="Arial" w:cs="Arial"/>
          <w:b/>
          <w:sz w:val="22"/>
          <w:szCs w:val="22"/>
        </w:rPr>
        <w:t>Przedmiot umowy</w:t>
      </w:r>
    </w:p>
    <w:p w14:paraId="5DB3526B" w14:textId="51081817" w:rsidR="00385365" w:rsidRPr="003C06F7" w:rsidRDefault="00385365" w:rsidP="003C06F7">
      <w:pPr>
        <w:widowControl w:val="0"/>
        <w:numPr>
          <w:ilvl w:val="0"/>
          <w:numId w:val="1"/>
        </w:numPr>
        <w:suppressAutoHyphens/>
        <w:autoSpaceDE w:val="0"/>
        <w:autoSpaceDN w:val="0"/>
        <w:adjustRightInd w:val="0"/>
        <w:spacing w:line="276" w:lineRule="auto"/>
        <w:jc w:val="both"/>
        <w:rPr>
          <w:rFonts w:ascii="Arial" w:hAnsi="Arial" w:cs="Arial"/>
          <w:sz w:val="22"/>
          <w:szCs w:val="22"/>
        </w:rPr>
      </w:pPr>
      <w:r w:rsidRPr="003C06F7">
        <w:rPr>
          <w:rFonts w:ascii="Arial" w:hAnsi="Arial" w:cs="Arial"/>
          <w:bCs/>
          <w:sz w:val="22"/>
          <w:szCs w:val="22"/>
        </w:rPr>
        <w:t>Przedmiotem niniejszej umowy jest</w:t>
      </w:r>
      <w:r w:rsidR="0039265A">
        <w:rPr>
          <w:rFonts w:ascii="Arial" w:hAnsi="Arial" w:cs="Arial"/>
          <w:bCs/>
          <w:sz w:val="22"/>
          <w:szCs w:val="22"/>
        </w:rPr>
        <w:t xml:space="preserve"> przebudowa wraz ze zmianą sposobu użytkowania części budynku składowego na budynek Gminnego Zakładu Gospodarki Komunalnej Gminy Sochaczew na terenie działek nr ew. 36, 35/2, 129 w obrębie ewidencyjnym 0018 Kąty, gmina Sochaczew w ramach zadania inwestycyjnego pn.</w:t>
      </w:r>
      <w:r w:rsidR="003C06F7" w:rsidRPr="003C06F7">
        <w:rPr>
          <w:rFonts w:ascii="Arial" w:hAnsi="Arial" w:cs="Arial"/>
          <w:sz w:val="22"/>
          <w:szCs w:val="22"/>
        </w:rPr>
        <w:t xml:space="preserve"> </w:t>
      </w:r>
      <w:r w:rsidR="003C06F7" w:rsidRPr="003C06F7">
        <w:rPr>
          <w:rFonts w:ascii="Arial" w:hAnsi="Arial" w:cs="Arial"/>
          <w:bCs/>
          <w:sz w:val="22"/>
          <w:szCs w:val="22"/>
        </w:rPr>
        <w:t xml:space="preserve">Modernizacja budynku gminnego </w:t>
      </w:r>
      <w:r w:rsidR="0039265A">
        <w:rPr>
          <w:rFonts w:ascii="Arial" w:hAnsi="Arial" w:cs="Arial"/>
          <w:bCs/>
          <w:sz w:val="22"/>
          <w:szCs w:val="22"/>
        </w:rPr>
        <w:t xml:space="preserve">                                 </w:t>
      </w:r>
      <w:r w:rsidR="003C06F7" w:rsidRPr="003C06F7">
        <w:rPr>
          <w:rFonts w:ascii="Arial" w:hAnsi="Arial" w:cs="Arial"/>
          <w:bCs/>
          <w:sz w:val="22"/>
          <w:szCs w:val="22"/>
        </w:rPr>
        <w:t xml:space="preserve">w miejscowości Kąty dla potrzeb GZGK </w:t>
      </w:r>
      <w:proofErr w:type="gramStart"/>
      <w:r w:rsidR="003C06F7" w:rsidRPr="003C06F7">
        <w:rPr>
          <w:rFonts w:ascii="Arial" w:hAnsi="Arial" w:cs="Arial"/>
          <w:bCs/>
          <w:sz w:val="22"/>
          <w:szCs w:val="22"/>
        </w:rPr>
        <w:t xml:space="preserve">Sochaczew </w:t>
      </w:r>
      <w:r w:rsidRPr="003C06F7">
        <w:rPr>
          <w:rFonts w:ascii="Arial" w:hAnsi="Arial" w:cs="Arial"/>
          <w:bCs/>
          <w:sz w:val="22"/>
          <w:szCs w:val="22"/>
        </w:rPr>
        <w:t xml:space="preserve"> </w:t>
      </w:r>
      <w:r w:rsidR="00256794" w:rsidRPr="003C06F7">
        <w:rPr>
          <w:rFonts w:ascii="Arial" w:hAnsi="Arial" w:cs="Arial"/>
          <w:sz w:val="22"/>
          <w:szCs w:val="22"/>
        </w:rPr>
        <w:t>w</w:t>
      </w:r>
      <w:proofErr w:type="gramEnd"/>
      <w:r w:rsidR="00256794" w:rsidRPr="003C06F7">
        <w:rPr>
          <w:rFonts w:ascii="Arial" w:hAnsi="Arial" w:cs="Arial"/>
          <w:sz w:val="22"/>
          <w:szCs w:val="22"/>
        </w:rPr>
        <w:t xml:space="preserve"> zakresie opisanym w SWZ.</w:t>
      </w:r>
    </w:p>
    <w:p w14:paraId="436DB3E7" w14:textId="77777777" w:rsidR="00385365" w:rsidRPr="003C06F7" w:rsidRDefault="00385365">
      <w:pPr>
        <w:widowControl w:val="0"/>
        <w:numPr>
          <w:ilvl w:val="0"/>
          <w:numId w:val="1"/>
        </w:numPr>
        <w:suppressAutoHyphen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 xml:space="preserve">Szczegółowy zakres przedmiotu </w:t>
      </w:r>
      <w:r w:rsidR="000B3BDB" w:rsidRPr="003C06F7">
        <w:rPr>
          <w:rFonts w:ascii="Arial" w:hAnsi="Arial" w:cs="Arial"/>
          <w:sz w:val="22"/>
          <w:szCs w:val="22"/>
        </w:rPr>
        <w:t>zamówienia</w:t>
      </w:r>
      <w:r w:rsidRPr="003C06F7">
        <w:rPr>
          <w:rFonts w:ascii="Arial" w:hAnsi="Arial" w:cs="Arial"/>
          <w:sz w:val="22"/>
          <w:szCs w:val="22"/>
        </w:rPr>
        <w:t xml:space="preserve"> </w:t>
      </w:r>
      <w:r w:rsidR="0020509A" w:rsidRPr="003C06F7">
        <w:rPr>
          <w:rFonts w:ascii="Arial" w:hAnsi="Arial" w:cs="Arial"/>
          <w:sz w:val="22"/>
          <w:szCs w:val="22"/>
        </w:rPr>
        <w:t>został określony</w:t>
      </w:r>
      <w:r w:rsidRPr="003C06F7">
        <w:rPr>
          <w:rFonts w:ascii="Arial" w:hAnsi="Arial" w:cs="Arial"/>
          <w:sz w:val="22"/>
          <w:szCs w:val="22"/>
        </w:rPr>
        <w:t xml:space="preserve"> w</w:t>
      </w:r>
      <w:r w:rsidR="000B3BDB" w:rsidRPr="003C06F7">
        <w:rPr>
          <w:rFonts w:ascii="Arial" w:hAnsi="Arial" w:cs="Arial"/>
          <w:sz w:val="22"/>
          <w:szCs w:val="22"/>
        </w:rPr>
        <w:t xml:space="preserve"> niniejszej umowie, zapisach SWZ</w:t>
      </w:r>
      <w:r w:rsidR="003C06F7" w:rsidRPr="003C06F7">
        <w:rPr>
          <w:rFonts w:ascii="Arial" w:hAnsi="Arial" w:cs="Arial"/>
          <w:sz w:val="22"/>
          <w:szCs w:val="22"/>
        </w:rPr>
        <w:t>, przedmiarach, specyfikacjach technicznych</w:t>
      </w:r>
      <w:r w:rsidR="000B3BDB" w:rsidRPr="003C06F7">
        <w:rPr>
          <w:rFonts w:ascii="Arial" w:hAnsi="Arial" w:cs="Arial"/>
          <w:sz w:val="22"/>
          <w:szCs w:val="22"/>
        </w:rPr>
        <w:t xml:space="preserve"> oraz w </w:t>
      </w:r>
      <w:r w:rsidR="00256794" w:rsidRPr="003C06F7">
        <w:rPr>
          <w:rFonts w:ascii="Arial" w:hAnsi="Arial" w:cs="Arial"/>
          <w:sz w:val="22"/>
          <w:szCs w:val="22"/>
        </w:rPr>
        <w:t>projekcie budowlanym</w:t>
      </w:r>
      <w:r w:rsidRPr="003C06F7">
        <w:rPr>
          <w:rFonts w:ascii="Arial" w:hAnsi="Arial" w:cs="Arial"/>
          <w:sz w:val="22"/>
          <w:szCs w:val="22"/>
        </w:rPr>
        <w:t>.</w:t>
      </w:r>
    </w:p>
    <w:p w14:paraId="629B875F" w14:textId="77777777" w:rsidR="00E562E3" w:rsidRPr="003C06F7" w:rsidRDefault="00E562E3" w:rsidP="00E562E3">
      <w:pPr>
        <w:widowControl w:val="0"/>
        <w:numPr>
          <w:ilvl w:val="0"/>
          <w:numId w:val="1"/>
        </w:numPr>
        <w:suppressAutoHyphen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Wykonawca potwierdza, iż przed podpisaniem niniejszej umowy i złożeniem oferty przetargowej, przy zachowaniu najwyższej staranności dokonał wizji lokalnej terenu budowy oraz zna istniejący stan faktyczny i oszacował wartość przedmiotu umowy na podstawie przedmiaru robót i dokumentacji projektowej</w:t>
      </w:r>
    </w:p>
    <w:p w14:paraId="03A53B48" w14:textId="77777777" w:rsidR="00385365" w:rsidRPr="003C06F7" w:rsidRDefault="00385365">
      <w:pPr>
        <w:widowControl w:val="0"/>
        <w:numPr>
          <w:ilvl w:val="0"/>
          <w:numId w:val="1"/>
        </w:numPr>
        <w:tabs>
          <w:tab w:val="left" w:pos="708"/>
          <w:tab w:val="center" w:pos="4536"/>
          <w:tab w:val="right" w:pos="9072"/>
        </w:tabs>
        <w:suppressAutoHyphens/>
        <w:overflowPunct w:val="0"/>
        <w:spacing w:line="276" w:lineRule="auto"/>
        <w:ind w:left="567" w:hanging="567"/>
        <w:jc w:val="both"/>
        <w:textAlignment w:val="baseline"/>
        <w:rPr>
          <w:rFonts w:ascii="Arial" w:hAnsi="Arial" w:cs="Arial"/>
          <w:sz w:val="22"/>
          <w:szCs w:val="22"/>
        </w:rPr>
      </w:pPr>
      <w:r w:rsidRPr="003C06F7">
        <w:rPr>
          <w:rFonts w:ascii="Arial" w:hAnsi="Arial" w:cs="Arial"/>
          <w:sz w:val="22"/>
          <w:szCs w:val="22"/>
        </w:rPr>
        <w:t xml:space="preserve">Wykonawca zobowiązuje się do wykonania przedmiotu umowy w </w:t>
      </w:r>
      <w:proofErr w:type="gramStart"/>
      <w:r w:rsidRPr="003C06F7">
        <w:rPr>
          <w:rFonts w:ascii="Arial" w:hAnsi="Arial" w:cs="Arial"/>
          <w:sz w:val="22"/>
          <w:szCs w:val="22"/>
        </w:rPr>
        <w:t>zakres</w:t>
      </w:r>
      <w:proofErr w:type="gramEnd"/>
      <w:r w:rsidRPr="003C06F7">
        <w:rPr>
          <w:rFonts w:ascii="Arial" w:hAnsi="Arial" w:cs="Arial"/>
          <w:sz w:val="22"/>
          <w:szCs w:val="22"/>
        </w:rPr>
        <w:t xml:space="preserve"> którego wchodzą następujące czynności</w:t>
      </w:r>
      <w:r w:rsidRPr="003C06F7">
        <w:rPr>
          <w:rFonts w:ascii="Arial" w:hAnsi="Arial" w:cs="Arial"/>
          <w:strike/>
          <w:sz w:val="22"/>
          <w:szCs w:val="22"/>
        </w:rPr>
        <w:t>:</w:t>
      </w:r>
    </w:p>
    <w:p w14:paraId="74DFDE9E"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bookmarkStart w:id="0" w:name="_Hlk94770804"/>
      <w:r w:rsidRPr="003C06F7">
        <w:rPr>
          <w:rFonts w:ascii="Arial" w:hAnsi="Arial" w:cs="Arial"/>
          <w:sz w:val="22"/>
          <w:szCs w:val="22"/>
        </w:rPr>
        <w:t>Przejąć od Zamawiającego teren budowy oraz odpowiedzialność na zasadach ogólnych za szkody powstałe na terenie budowy od dnia jego protokolarnego odbioru do dnia przeprowadzenia odbioru końcowego robót budowlanych;</w:t>
      </w:r>
    </w:p>
    <w:p w14:paraId="4B6C4CB5" w14:textId="77777777" w:rsidR="00385365"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 xml:space="preserve">Wykonać i zamieścić na terenie budowy tablicę informacyjną, tablicę promocyjną </w:t>
      </w:r>
      <w:r w:rsidRPr="003C06F7">
        <w:rPr>
          <w:rFonts w:ascii="Arial" w:hAnsi="Arial" w:cs="Arial"/>
          <w:sz w:val="22"/>
          <w:szCs w:val="22"/>
        </w:rPr>
        <w:br/>
      </w:r>
      <w:r w:rsidRPr="003C06F7">
        <w:rPr>
          <w:rFonts w:ascii="Arial" w:hAnsi="Arial" w:cs="Arial"/>
          <w:i/>
          <w:sz w:val="22"/>
          <w:szCs w:val="22"/>
        </w:rPr>
        <w:t xml:space="preserve">(o ile jest wymagana) </w:t>
      </w:r>
      <w:r w:rsidRPr="003C06F7">
        <w:rPr>
          <w:rFonts w:ascii="Arial" w:hAnsi="Arial" w:cs="Arial"/>
          <w:sz w:val="22"/>
          <w:szCs w:val="22"/>
        </w:rPr>
        <w:t xml:space="preserve">i ogłoszenie zawierające dane dotyczące BIOZ </w:t>
      </w:r>
      <w:r w:rsidRPr="003C06F7">
        <w:rPr>
          <w:rFonts w:ascii="Arial" w:hAnsi="Arial" w:cs="Arial"/>
          <w:i/>
          <w:sz w:val="22"/>
          <w:szCs w:val="22"/>
        </w:rPr>
        <w:t>(o ile jest wymagane)</w:t>
      </w:r>
      <w:r w:rsidRPr="003C06F7">
        <w:rPr>
          <w:rFonts w:ascii="Arial" w:hAnsi="Arial" w:cs="Arial"/>
          <w:sz w:val="22"/>
          <w:szCs w:val="22"/>
        </w:rPr>
        <w:t>;</w:t>
      </w:r>
    </w:p>
    <w:p w14:paraId="610C1CE3" w14:textId="77777777" w:rsidR="00CD32B5" w:rsidRPr="003C06F7" w:rsidRDefault="00CD32B5" w:rsidP="00CD32B5">
      <w:pPr>
        <w:pStyle w:val="Lista1"/>
        <w:tabs>
          <w:tab w:val="left" w:pos="2170"/>
        </w:tabs>
        <w:spacing w:line="276" w:lineRule="auto"/>
        <w:ind w:left="1134" w:firstLine="0"/>
        <w:rPr>
          <w:rFonts w:ascii="Arial" w:hAnsi="Arial" w:cs="Arial"/>
          <w:sz w:val="22"/>
          <w:szCs w:val="22"/>
        </w:rPr>
      </w:pPr>
    </w:p>
    <w:p w14:paraId="14C79898"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lastRenderedPageBreak/>
        <w:t>Zorganizować zaplecze socjalno-techniczne w rozmiarach koniecznych do realizacji przedmiotu umowy;</w:t>
      </w:r>
    </w:p>
    <w:p w14:paraId="4835B4B8"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 xml:space="preserve">Dostarczać na teren budowy niezbędne wyroby, sprzęt i środki transportowe, </w:t>
      </w:r>
      <w:r w:rsidRPr="003C06F7">
        <w:rPr>
          <w:rFonts w:ascii="Arial" w:hAnsi="Arial" w:cs="Arial"/>
          <w:sz w:val="22"/>
          <w:szCs w:val="22"/>
        </w:rPr>
        <w:br/>
        <w:t>w terminach umożliwiających zachowanie ciągłości realizacji robót budowlanych;</w:t>
      </w:r>
    </w:p>
    <w:p w14:paraId="4F62C4D8" w14:textId="2D578B02"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 xml:space="preserve">Dokonać wymaganych przepisami prób i sprawdzeń instalacji, urządzeń technicznych </w:t>
      </w:r>
      <w:r w:rsidR="00C75AA9">
        <w:rPr>
          <w:rFonts w:ascii="Arial" w:hAnsi="Arial" w:cs="Arial"/>
          <w:sz w:val="22"/>
          <w:szCs w:val="22"/>
        </w:rPr>
        <w:t xml:space="preserve">             </w:t>
      </w:r>
      <w:r w:rsidR="00256794" w:rsidRPr="003C06F7">
        <w:rPr>
          <w:rFonts w:ascii="Arial" w:hAnsi="Arial" w:cs="Arial"/>
          <w:sz w:val="22"/>
          <w:szCs w:val="22"/>
        </w:rPr>
        <w:t xml:space="preserve"> </w:t>
      </w:r>
      <w:r w:rsidRPr="003C06F7">
        <w:rPr>
          <w:rFonts w:ascii="Arial" w:hAnsi="Arial" w:cs="Arial"/>
          <w:sz w:val="22"/>
          <w:szCs w:val="22"/>
        </w:rPr>
        <w:t>i przewodów kominowych przed zgłoszeniem gotowości do odbioru robót;</w:t>
      </w:r>
    </w:p>
    <w:p w14:paraId="1B266FAF"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Zapewnić opracowanie: planu BIOZ, projektu organizacji robót budowlanych, kosztorysu ofertowego sporządzonego metodą uproszczoną, harmonogramu rzeczowo-finansowego, dokumentacji powykonawczej, zgłoszeń o gotowości do odbioru robót zanikających, programów naprawczych, ekspertyz/opinii technicznych, świadectwa charakterystyki energetycznej budynku, inwentaryzacji geodezyjnej i instrukcji eksploatacji;</w:t>
      </w:r>
    </w:p>
    <w:p w14:paraId="2C973E8E"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Zapewnić prowadzenie i przechowywanie na terenie budowy: dziennika budowy, protokołów odbioru robót budowlanych, protokołów z narad koordynacyjnych, obiegowych kart wyrobów oraz innych dokumentów pozwalających na ocenę prawidłowego wykonania robot;</w:t>
      </w:r>
    </w:p>
    <w:p w14:paraId="414786FB" w14:textId="77777777" w:rsidR="00385365" w:rsidRPr="003C06F7" w:rsidRDefault="00E562E3">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Zapewnić udział</w:t>
      </w:r>
      <w:r w:rsidR="00385365" w:rsidRPr="003C06F7">
        <w:rPr>
          <w:rFonts w:ascii="Arial" w:hAnsi="Arial" w:cs="Arial"/>
          <w:sz w:val="22"/>
          <w:szCs w:val="22"/>
        </w:rPr>
        <w:t xml:space="preserve"> Kierownika budowy i Kierowników robót w naradach koordynacyjnych;</w:t>
      </w:r>
    </w:p>
    <w:p w14:paraId="70122A44"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Niezwłoczne informować Zamawiającego o zaistniałych kontrolach, wypadkach oraz zdarzeniach mogących mieć wpływ na jakość, koszt lub termin realizacji robót budowlanych;</w:t>
      </w:r>
    </w:p>
    <w:p w14:paraId="03EC5FCD"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Pełnić funkcję koordynatora Podwykonawców podczas wykonywania robót i usuwania ewentualnych wad;</w:t>
      </w:r>
    </w:p>
    <w:p w14:paraId="1E2400EF"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 xml:space="preserve">Usuwać wady stwierdzone w trakcie realizacji usług i robót budowlanych oraz </w:t>
      </w:r>
      <w:r w:rsidR="00E562E3" w:rsidRPr="003C06F7">
        <w:rPr>
          <w:rFonts w:ascii="Arial" w:hAnsi="Arial" w:cs="Arial"/>
          <w:sz w:val="22"/>
          <w:szCs w:val="22"/>
        </w:rPr>
        <w:t xml:space="preserve">              </w:t>
      </w:r>
      <w:r w:rsidR="003C06F7">
        <w:rPr>
          <w:rFonts w:ascii="Arial" w:hAnsi="Arial" w:cs="Arial"/>
          <w:sz w:val="22"/>
          <w:szCs w:val="22"/>
        </w:rPr>
        <w:t xml:space="preserve">                    </w:t>
      </w:r>
      <w:r w:rsidRPr="003C06F7">
        <w:rPr>
          <w:rFonts w:ascii="Arial" w:hAnsi="Arial" w:cs="Arial"/>
          <w:sz w:val="22"/>
          <w:szCs w:val="22"/>
        </w:rPr>
        <w:t>w okresie rękojmi za wady i gwarancji jakości;</w:t>
      </w:r>
    </w:p>
    <w:p w14:paraId="664492E9" w14:textId="77777777" w:rsidR="00385365" w:rsidRPr="003C06F7" w:rsidRDefault="00385365">
      <w:pPr>
        <w:pStyle w:val="Lista1"/>
        <w:numPr>
          <w:ilvl w:val="0"/>
          <w:numId w:val="2"/>
        </w:numPr>
        <w:tabs>
          <w:tab w:val="left" w:pos="2170"/>
        </w:tabs>
        <w:spacing w:line="276" w:lineRule="auto"/>
        <w:ind w:left="1134" w:hanging="567"/>
        <w:rPr>
          <w:rFonts w:ascii="Arial" w:hAnsi="Arial" w:cs="Arial"/>
          <w:sz w:val="22"/>
          <w:szCs w:val="22"/>
        </w:rPr>
      </w:pPr>
      <w:r w:rsidRPr="003C06F7">
        <w:rPr>
          <w:rFonts w:ascii="Arial" w:hAnsi="Arial" w:cs="Arial"/>
          <w:sz w:val="22"/>
          <w:szCs w:val="22"/>
        </w:rPr>
        <w:t>Utrzymywać porządek na terenie budowy oraz zapewnić wykonanie kompleksowej usługi serwisu sprzątającego przed przekazaniem terenu budowy Zamawiającemu;</w:t>
      </w:r>
    </w:p>
    <w:p w14:paraId="6FC4D66C" w14:textId="77777777" w:rsidR="00385365" w:rsidRPr="003C06F7" w:rsidRDefault="00385365">
      <w:pPr>
        <w:numPr>
          <w:ilvl w:val="0"/>
          <w:numId w:val="2"/>
        </w:numPr>
        <w:spacing w:line="276" w:lineRule="auto"/>
        <w:ind w:left="1134" w:hanging="567"/>
        <w:jc w:val="both"/>
        <w:rPr>
          <w:rFonts w:ascii="Arial" w:hAnsi="Arial" w:cs="Arial"/>
          <w:sz w:val="22"/>
          <w:szCs w:val="22"/>
        </w:rPr>
      </w:pPr>
      <w:r w:rsidRPr="003C06F7">
        <w:rPr>
          <w:rFonts w:ascii="Arial" w:hAnsi="Arial" w:cs="Arial"/>
          <w:sz w:val="22"/>
          <w:szCs w:val="22"/>
        </w:rPr>
        <w:t>Konsultacje z zamawiającym na każdym etapie projektowania dokumentacji dotyczące istotnych elementów mających wpływ na koszty;</w:t>
      </w:r>
    </w:p>
    <w:bookmarkEnd w:id="0"/>
    <w:p w14:paraId="6D62EF02" w14:textId="77777777" w:rsidR="00385365" w:rsidRPr="003C06F7" w:rsidRDefault="00385365" w:rsidP="000B3BDB">
      <w:pPr>
        <w:widowControl w:val="0"/>
        <w:spacing w:line="276" w:lineRule="auto"/>
        <w:jc w:val="center"/>
        <w:rPr>
          <w:rFonts w:ascii="Arial" w:hAnsi="Arial" w:cs="Arial"/>
          <w:sz w:val="22"/>
          <w:szCs w:val="22"/>
        </w:rPr>
      </w:pPr>
    </w:p>
    <w:p w14:paraId="077810A6" w14:textId="77777777" w:rsidR="00385365" w:rsidRPr="003C06F7" w:rsidRDefault="00385365" w:rsidP="000B3BDB">
      <w:pPr>
        <w:widowControl w:val="0"/>
        <w:spacing w:line="276" w:lineRule="auto"/>
        <w:jc w:val="center"/>
        <w:rPr>
          <w:rFonts w:ascii="Arial" w:hAnsi="Arial" w:cs="Arial"/>
          <w:b/>
          <w:sz w:val="22"/>
          <w:szCs w:val="22"/>
        </w:rPr>
      </w:pPr>
      <w:r w:rsidRPr="003C06F7">
        <w:rPr>
          <w:rFonts w:ascii="Arial" w:hAnsi="Arial" w:cs="Arial"/>
          <w:b/>
          <w:sz w:val="22"/>
          <w:szCs w:val="22"/>
        </w:rPr>
        <w:t xml:space="preserve">§ 2 </w:t>
      </w:r>
    </w:p>
    <w:p w14:paraId="7B30D2EA" w14:textId="354C11C3" w:rsidR="00442A25" w:rsidRPr="003C06F7" w:rsidRDefault="00385365" w:rsidP="0039265A">
      <w:pPr>
        <w:widowControl w:val="0"/>
        <w:spacing w:line="276" w:lineRule="auto"/>
        <w:jc w:val="center"/>
        <w:rPr>
          <w:rFonts w:ascii="Arial" w:hAnsi="Arial" w:cs="Arial"/>
          <w:b/>
          <w:sz w:val="22"/>
          <w:szCs w:val="22"/>
        </w:rPr>
      </w:pPr>
      <w:r w:rsidRPr="003C06F7">
        <w:rPr>
          <w:rFonts w:ascii="Arial" w:hAnsi="Arial" w:cs="Arial"/>
          <w:b/>
          <w:sz w:val="22"/>
          <w:szCs w:val="22"/>
        </w:rPr>
        <w:t>Obowiązki Wykonawcy</w:t>
      </w:r>
      <w:r w:rsidR="00C86696" w:rsidRPr="003C06F7">
        <w:rPr>
          <w:rFonts w:ascii="Arial" w:hAnsi="Arial" w:cs="Arial"/>
          <w:b/>
          <w:sz w:val="22"/>
          <w:szCs w:val="22"/>
        </w:rPr>
        <w:t xml:space="preserve"> w zakresie zatrudnienia osób</w:t>
      </w:r>
    </w:p>
    <w:p w14:paraId="1B184BC7" w14:textId="77777777" w:rsidR="00385365" w:rsidRPr="003C06F7" w:rsidRDefault="00385365">
      <w:pPr>
        <w:pStyle w:val="Nagwek431"/>
        <w:numPr>
          <w:ilvl w:val="3"/>
          <w:numId w:val="1"/>
        </w:numPr>
        <w:tabs>
          <w:tab w:val="left" w:pos="567"/>
        </w:tabs>
        <w:spacing w:before="0" w:line="276" w:lineRule="auto"/>
        <w:ind w:left="567" w:hanging="567"/>
        <w:rPr>
          <w:rFonts w:ascii="Arial" w:hAnsi="Arial" w:cs="Arial"/>
          <w:b w:val="0"/>
          <w:sz w:val="22"/>
          <w:szCs w:val="22"/>
        </w:rPr>
      </w:pPr>
      <w:r w:rsidRPr="003C06F7">
        <w:rPr>
          <w:rFonts w:ascii="Arial" w:hAnsi="Arial" w:cs="Arial"/>
          <w:b w:val="0"/>
          <w:sz w:val="22"/>
          <w:szCs w:val="22"/>
        </w:rPr>
        <w:t xml:space="preserve">Zamawiający stosowanie do art. 95 ustawy </w:t>
      </w:r>
      <w:proofErr w:type="spellStart"/>
      <w:r w:rsidRPr="003C06F7">
        <w:rPr>
          <w:rFonts w:ascii="Arial" w:hAnsi="Arial" w:cs="Arial"/>
          <w:b w:val="0"/>
          <w:sz w:val="22"/>
          <w:szCs w:val="22"/>
        </w:rPr>
        <w:t>Pzp</w:t>
      </w:r>
      <w:proofErr w:type="spellEnd"/>
      <w:r w:rsidRPr="003C06F7">
        <w:rPr>
          <w:rFonts w:ascii="Arial" w:hAnsi="Arial" w:cs="Arial"/>
          <w:b w:val="0"/>
          <w:sz w:val="22"/>
          <w:szCs w:val="22"/>
        </w:rPr>
        <w:t xml:space="preserve">, wymaga zatrudnienia przez Wykonawcę lub Podwykonawcę na podstawie umowy o pracę osób na stanowiskach robotniczych, zgodnie z art. 22 par. 1 ustawy z dnia 26 czerwca </w:t>
      </w:r>
      <w:proofErr w:type="gramStart"/>
      <w:r w:rsidRPr="003C06F7">
        <w:rPr>
          <w:rFonts w:ascii="Arial" w:hAnsi="Arial" w:cs="Arial"/>
          <w:b w:val="0"/>
          <w:sz w:val="22"/>
          <w:szCs w:val="22"/>
        </w:rPr>
        <w:t>1974r.</w:t>
      </w:r>
      <w:proofErr w:type="gramEnd"/>
      <w:r w:rsidRPr="003C06F7">
        <w:rPr>
          <w:rFonts w:ascii="Arial" w:hAnsi="Arial" w:cs="Arial"/>
          <w:b w:val="0"/>
          <w:sz w:val="22"/>
          <w:szCs w:val="22"/>
        </w:rPr>
        <w:t xml:space="preserve"> – Kodeks pracy (Dz.U. z </w:t>
      </w:r>
      <w:proofErr w:type="gramStart"/>
      <w:r w:rsidRPr="003C06F7">
        <w:rPr>
          <w:rFonts w:ascii="Arial" w:hAnsi="Arial" w:cs="Arial"/>
          <w:b w:val="0"/>
          <w:sz w:val="22"/>
          <w:szCs w:val="22"/>
        </w:rPr>
        <w:t>2023r.</w:t>
      </w:r>
      <w:proofErr w:type="gramEnd"/>
      <w:r w:rsidRPr="003C06F7">
        <w:rPr>
          <w:rFonts w:ascii="Arial" w:hAnsi="Arial" w:cs="Arial"/>
          <w:b w:val="0"/>
          <w:sz w:val="22"/>
          <w:szCs w:val="22"/>
        </w:rPr>
        <w:t xml:space="preserve"> poz. 1465 ze zm.) tj. </w:t>
      </w:r>
      <w:r w:rsidRPr="003C06F7">
        <w:rPr>
          <w:rFonts w:ascii="Arial" w:hAnsi="Arial" w:cs="Arial"/>
          <w:b w:val="0"/>
          <w:i/>
          <w:sz w:val="22"/>
          <w:szCs w:val="22"/>
        </w:rPr>
        <w:t>przez nawiązanie stosunku pracy pracownik zobowiązuje się do wykonywania pracy określonego rodzaju na rzecz pracodawcy i pod jego kierownictwem oraz w miejscu i czasie wyznaczonym przez pracodawcę, a pracodawca – do zatrudnienia pracownika za wynagrodzenie”</w:t>
      </w:r>
      <w:r w:rsidRPr="003C06F7">
        <w:rPr>
          <w:rFonts w:ascii="Arial" w:hAnsi="Arial" w:cs="Arial"/>
          <w:b w:val="0"/>
          <w:sz w:val="22"/>
          <w:szCs w:val="22"/>
        </w:rPr>
        <w:t>.</w:t>
      </w:r>
    </w:p>
    <w:p w14:paraId="0E1FD302" w14:textId="77777777" w:rsidR="00C86696" w:rsidRPr="003C06F7" w:rsidRDefault="00385365">
      <w:pPr>
        <w:pStyle w:val="Akapitzlist"/>
        <w:numPr>
          <w:ilvl w:val="3"/>
          <w:numId w:val="1"/>
        </w:numPr>
        <w:tabs>
          <w:tab w:val="num" w:pos="567"/>
          <w:tab w:val="left" w:pos="900"/>
          <w:tab w:val="left" w:pos="1440"/>
        </w:tabs>
        <w:spacing w:line="276" w:lineRule="auto"/>
        <w:ind w:left="567" w:hanging="567"/>
        <w:jc w:val="both"/>
        <w:rPr>
          <w:rFonts w:ascii="Arial" w:hAnsi="Arial" w:cs="Arial"/>
          <w:sz w:val="22"/>
          <w:szCs w:val="22"/>
        </w:rPr>
      </w:pPr>
      <w:proofErr w:type="gramStart"/>
      <w:r w:rsidRPr="003C06F7">
        <w:rPr>
          <w:rFonts w:ascii="Arial" w:hAnsi="Arial" w:cs="Arial"/>
          <w:sz w:val="22"/>
          <w:szCs w:val="22"/>
        </w:rPr>
        <w:t>Osoby</w:t>
      </w:r>
      <w:r w:rsidRPr="003C06F7">
        <w:rPr>
          <w:rFonts w:ascii="Arial" w:hAnsi="Arial" w:cs="Arial"/>
          <w:b/>
          <w:sz w:val="22"/>
          <w:szCs w:val="22"/>
        </w:rPr>
        <w:t xml:space="preserve">  </w:t>
      </w:r>
      <w:r w:rsidRPr="003C06F7">
        <w:rPr>
          <w:rFonts w:ascii="Arial" w:hAnsi="Arial" w:cs="Arial"/>
          <w:sz w:val="22"/>
          <w:szCs w:val="22"/>
        </w:rPr>
        <w:t>wykonujące</w:t>
      </w:r>
      <w:proofErr w:type="gramEnd"/>
      <w:r w:rsidRPr="003C06F7">
        <w:rPr>
          <w:rFonts w:ascii="Arial" w:hAnsi="Arial" w:cs="Arial"/>
          <w:sz w:val="22"/>
          <w:szCs w:val="22"/>
        </w:rPr>
        <w:t xml:space="preserve"> czynności określone w ust.1, realizujące przedmiot zamówienia, muszą być zatrudnione przez Wykonawcę na podstawie umowy o pracę, co najmniej w okresie realizacji zamówienia.  W przypadku rozwiązania stosunku pracy przed zakończeniem okresu realizacji zamówienia, Wykonawca zobowiązuje się do niezwłocznego zatrudnienia na to miejsce innej osoby.</w:t>
      </w:r>
    </w:p>
    <w:p w14:paraId="75EEB2AA" w14:textId="77777777" w:rsidR="00385365" w:rsidRPr="003C06F7" w:rsidRDefault="00385365">
      <w:pPr>
        <w:pStyle w:val="Akapitzlist"/>
        <w:numPr>
          <w:ilvl w:val="3"/>
          <w:numId w:val="1"/>
        </w:numPr>
        <w:tabs>
          <w:tab w:val="num" w:pos="567"/>
          <w:tab w:val="left" w:pos="900"/>
          <w:tab w:val="left" w:pos="1440"/>
        </w:tabs>
        <w:spacing w:line="276" w:lineRule="auto"/>
        <w:ind w:left="567" w:hanging="567"/>
        <w:jc w:val="both"/>
        <w:rPr>
          <w:rFonts w:ascii="Arial" w:hAnsi="Arial" w:cs="Arial"/>
          <w:sz w:val="22"/>
          <w:szCs w:val="22"/>
        </w:rPr>
      </w:pPr>
      <w:r w:rsidRPr="003C06F7">
        <w:rPr>
          <w:rFonts w:ascii="Arial" w:hAnsi="Arial" w:cs="Arial"/>
          <w:sz w:val="22"/>
          <w:szCs w:val="22"/>
        </w:rPr>
        <w:t xml:space="preserve">W trakcie realizacji zamówienia Zamawiający uprawniony jest do wykonywania czynności kontrolnych wobec Wykonawcy </w:t>
      </w:r>
      <w:proofErr w:type="gramStart"/>
      <w:r w:rsidRPr="003C06F7">
        <w:rPr>
          <w:rFonts w:ascii="Arial" w:hAnsi="Arial" w:cs="Arial"/>
          <w:sz w:val="22"/>
          <w:szCs w:val="22"/>
        </w:rPr>
        <w:t>odnośnie</w:t>
      </w:r>
      <w:proofErr w:type="gramEnd"/>
      <w:r w:rsidRPr="003C06F7">
        <w:rPr>
          <w:rFonts w:ascii="Arial" w:hAnsi="Arial" w:cs="Arial"/>
          <w:sz w:val="22"/>
          <w:szCs w:val="22"/>
        </w:rPr>
        <w:t xml:space="preserve"> spełniania przez Wykonawcę lub Podwykonawcę wymogu zatrudnienia na podstawie umowy o pracę osób wykonujących wskazane w ust. 1 czynności. Zamawiający uprawniony jest w szczególności do:</w:t>
      </w:r>
    </w:p>
    <w:p w14:paraId="614913C6" w14:textId="77777777" w:rsidR="00385365" w:rsidRPr="003C06F7" w:rsidRDefault="00385365" w:rsidP="00CD2264">
      <w:pPr>
        <w:pStyle w:val="Akapitzlist"/>
        <w:numPr>
          <w:ilvl w:val="0"/>
          <w:numId w:val="42"/>
        </w:numPr>
        <w:spacing w:line="276" w:lineRule="auto"/>
        <w:ind w:left="1134" w:hanging="567"/>
        <w:jc w:val="both"/>
        <w:rPr>
          <w:rFonts w:ascii="Arial" w:hAnsi="Arial" w:cs="Arial"/>
          <w:sz w:val="22"/>
          <w:szCs w:val="22"/>
        </w:rPr>
      </w:pPr>
      <w:r w:rsidRPr="003C06F7">
        <w:rPr>
          <w:rFonts w:ascii="Arial" w:hAnsi="Arial" w:cs="Arial"/>
          <w:sz w:val="22"/>
          <w:szCs w:val="22"/>
        </w:rPr>
        <w:lastRenderedPageBreak/>
        <w:t>żądania oświadczeń i dokumentów w zakresie potwierdzenia spełniania ww. wymogów i dokonywania ich oceny,</w:t>
      </w:r>
    </w:p>
    <w:p w14:paraId="4B88820C" w14:textId="77777777" w:rsidR="00385365" w:rsidRPr="003C06F7" w:rsidRDefault="00385365" w:rsidP="00CD2264">
      <w:pPr>
        <w:pStyle w:val="Akapitzlist"/>
        <w:numPr>
          <w:ilvl w:val="0"/>
          <w:numId w:val="42"/>
        </w:numPr>
        <w:spacing w:line="276" w:lineRule="auto"/>
        <w:ind w:left="1134" w:hanging="567"/>
        <w:jc w:val="both"/>
        <w:rPr>
          <w:rFonts w:ascii="Arial" w:hAnsi="Arial" w:cs="Arial"/>
          <w:sz w:val="22"/>
          <w:szCs w:val="22"/>
        </w:rPr>
      </w:pPr>
      <w:r w:rsidRPr="003C06F7">
        <w:rPr>
          <w:rFonts w:ascii="Arial" w:hAnsi="Arial" w:cs="Arial"/>
          <w:sz w:val="22"/>
          <w:szCs w:val="22"/>
        </w:rPr>
        <w:t>żądania wyjaśnień w przypadku wątpliwości w zakresie potwierdzania spełniania ww. wymogów,</w:t>
      </w:r>
    </w:p>
    <w:p w14:paraId="4EF1EE82" w14:textId="77777777" w:rsidR="00385365" w:rsidRPr="003C06F7" w:rsidRDefault="00385365" w:rsidP="00CD2264">
      <w:pPr>
        <w:pStyle w:val="Akapitzlist"/>
        <w:numPr>
          <w:ilvl w:val="0"/>
          <w:numId w:val="42"/>
        </w:numPr>
        <w:spacing w:line="276" w:lineRule="auto"/>
        <w:ind w:left="1134" w:hanging="567"/>
        <w:jc w:val="both"/>
        <w:rPr>
          <w:rFonts w:ascii="Arial" w:hAnsi="Arial" w:cs="Arial"/>
          <w:sz w:val="22"/>
          <w:szCs w:val="22"/>
        </w:rPr>
      </w:pPr>
      <w:r w:rsidRPr="003C06F7">
        <w:rPr>
          <w:rFonts w:ascii="Arial" w:hAnsi="Arial" w:cs="Arial"/>
          <w:sz w:val="22"/>
          <w:szCs w:val="22"/>
        </w:rPr>
        <w:t>przeprowadzania kontroli na miejscu wykonywania świadczenia.</w:t>
      </w:r>
    </w:p>
    <w:p w14:paraId="3257DD80" w14:textId="77777777" w:rsidR="00385365" w:rsidRPr="003C06F7" w:rsidRDefault="00385365">
      <w:pPr>
        <w:pStyle w:val="Akapitzlist"/>
        <w:numPr>
          <w:ilvl w:val="0"/>
          <w:numId w:val="1"/>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 xml:space="preserve">W trakcie realizacji zamówienia, na każde wezwanie Zamawiającego w </w:t>
      </w:r>
      <w:proofErr w:type="gramStart"/>
      <w:r w:rsidRPr="003C06F7">
        <w:rPr>
          <w:rFonts w:ascii="Arial" w:hAnsi="Arial" w:cs="Arial"/>
          <w:sz w:val="22"/>
          <w:szCs w:val="22"/>
        </w:rPr>
        <w:t xml:space="preserve">wyznaczonym </w:t>
      </w:r>
      <w:r w:rsidR="00442A25" w:rsidRPr="003C06F7">
        <w:rPr>
          <w:rFonts w:ascii="Arial" w:hAnsi="Arial" w:cs="Arial"/>
          <w:sz w:val="22"/>
          <w:szCs w:val="22"/>
        </w:rPr>
        <w:t xml:space="preserve"> </w:t>
      </w:r>
      <w:r w:rsidRPr="003C06F7">
        <w:rPr>
          <w:rFonts w:ascii="Arial" w:hAnsi="Arial" w:cs="Arial"/>
          <w:sz w:val="22"/>
          <w:szCs w:val="22"/>
        </w:rPr>
        <w:t>w</w:t>
      </w:r>
      <w:proofErr w:type="gramEnd"/>
      <w:r w:rsidRPr="003C06F7">
        <w:rPr>
          <w:rFonts w:ascii="Arial" w:hAnsi="Arial" w:cs="Arial"/>
          <w:sz w:val="22"/>
          <w:szCs w:val="22"/>
        </w:rPr>
        <w:t xml:space="preserve"> tym wezwaniu terminie, Wykonawca przedłoży Zamawiającemu oświadczenie</w:t>
      </w:r>
      <w:r w:rsidR="00C86696" w:rsidRPr="003C06F7">
        <w:rPr>
          <w:rFonts w:ascii="Arial" w:hAnsi="Arial" w:cs="Arial"/>
          <w:sz w:val="22"/>
          <w:szCs w:val="22"/>
        </w:rPr>
        <w:t xml:space="preserve"> </w:t>
      </w:r>
      <w:r w:rsidRPr="003C06F7">
        <w:rPr>
          <w:rFonts w:ascii="Arial" w:hAnsi="Arial" w:cs="Arial"/>
          <w:sz w:val="22"/>
          <w:szCs w:val="22"/>
        </w:rPr>
        <w:t>w</w:t>
      </w:r>
      <w:r w:rsidR="00C86696" w:rsidRPr="003C06F7">
        <w:rPr>
          <w:rFonts w:ascii="Arial" w:hAnsi="Arial" w:cs="Arial"/>
          <w:sz w:val="22"/>
          <w:szCs w:val="22"/>
        </w:rPr>
        <w:t xml:space="preserve"> </w:t>
      </w:r>
      <w:r w:rsidRPr="003C06F7">
        <w:rPr>
          <w:rFonts w:ascii="Arial" w:hAnsi="Arial" w:cs="Arial"/>
          <w:sz w:val="22"/>
          <w:szCs w:val="22"/>
        </w:rPr>
        <w:t>celu potwierdzenia spełnienia wymogu zatrudnienia na podstawie umowy o pracę przez Wykonawcę lub Podwykonawcę osób wykonujących wskazane w ust. 1 czynności w trakcie realizacji zamówienia.</w:t>
      </w:r>
    </w:p>
    <w:p w14:paraId="6FD93D08" w14:textId="77777777" w:rsidR="00C86696" w:rsidRPr="003C06F7" w:rsidRDefault="00385365">
      <w:pPr>
        <w:pStyle w:val="Akapitzlist"/>
        <w:numPr>
          <w:ilvl w:val="0"/>
          <w:numId w:val="1"/>
        </w:numPr>
        <w:tabs>
          <w:tab w:val="left" w:pos="567"/>
        </w:tabs>
        <w:spacing w:line="276" w:lineRule="auto"/>
        <w:ind w:left="567" w:hanging="567"/>
        <w:jc w:val="both"/>
        <w:rPr>
          <w:rFonts w:ascii="Arial" w:hAnsi="Arial" w:cs="Arial"/>
          <w:i/>
          <w:sz w:val="22"/>
          <w:szCs w:val="22"/>
        </w:rPr>
      </w:pPr>
      <w:r w:rsidRPr="003C06F7">
        <w:rPr>
          <w:rFonts w:ascii="Arial" w:hAnsi="Arial" w:cs="Arial"/>
          <w:sz w:val="22"/>
          <w:szCs w:val="22"/>
        </w:rPr>
        <w:t>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C074B52" w14:textId="77777777" w:rsidR="00385365" w:rsidRPr="003C06F7" w:rsidRDefault="00385365">
      <w:pPr>
        <w:pStyle w:val="Akapitzlist"/>
        <w:numPr>
          <w:ilvl w:val="0"/>
          <w:numId w:val="1"/>
        </w:numPr>
        <w:tabs>
          <w:tab w:val="left" w:pos="567"/>
        </w:tabs>
        <w:spacing w:line="276" w:lineRule="auto"/>
        <w:ind w:left="567" w:hanging="567"/>
        <w:jc w:val="both"/>
        <w:rPr>
          <w:rFonts w:ascii="Arial" w:hAnsi="Arial" w:cs="Arial"/>
          <w:i/>
          <w:sz w:val="22"/>
          <w:szCs w:val="22"/>
        </w:rPr>
      </w:pPr>
      <w:r w:rsidRPr="003C06F7">
        <w:rPr>
          <w:rFonts w:ascii="Arial" w:hAnsi="Arial" w:cs="Arial"/>
          <w:sz w:val="22"/>
          <w:szCs w:val="22"/>
        </w:rPr>
        <w:t>W przypadku uzasadnionych wątpliwości co do prawdziwości złożonego Oświadczenia, Wykonawca zobowiązany będzie przedłożyć niżej wskazane dowody w celu potwierdzenia spełnienia wymogu zatrudnienia na podstawie umowy o pracę przez Wykonawcę lub Podwykonawcę osób wykonujących wskazane w ust. 1 czynności</w:t>
      </w:r>
      <w:r w:rsidR="00C86696" w:rsidRPr="003C06F7">
        <w:rPr>
          <w:rFonts w:ascii="Arial" w:hAnsi="Arial" w:cs="Arial"/>
          <w:sz w:val="22"/>
          <w:szCs w:val="22"/>
        </w:rPr>
        <w:t xml:space="preserve"> </w:t>
      </w:r>
      <w:r w:rsidRPr="003C06F7">
        <w:rPr>
          <w:rFonts w:ascii="Arial" w:hAnsi="Arial" w:cs="Arial"/>
          <w:sz w:val="22"/>
          <w:szCs w:val="22"/>
        </w:rPr>
        <w:t>w trakcie realizacji zamówienia:</w:t>
      </w:r>
    </w:p>
    <w:p w14:paraId="3EE18CE3" w14:textId="5F3F0653" w:rsidR="00385365" w:rsidRPr="003C06F7" w:rsidRDefault="00385365" w:rsidP="00CD2264">
      <w:pPr>
        <w:pStyle w:val="Akapitzlist"/>
        <w:numPr>
          <w:ilvl w:val="0"/>
          <w:numId w:val="29"/>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poświadczoną za zgodność z oryginałem odpowiednio przez Wykonawcę lub Podwykonawcę</w:t>
      </w:r>
      <w:r w:rsidRPr="003C06F7">
        <w:rPr>
          <w:rFonts w:ascii="Arial" w:hAnsi="Arial" w:cs="Arial"/>
          <w:b/>
          <w:sz w:val="22"/>
          <w:szCs w:val="22"/>
        </w:rPr>
        <w:t xml:space="preserve"> kopię umowy/umów o pracę</w:t>
      </w:r>
      <w:r w:rsidRPr="003C06F7">
        <w:rPr>
          <w:rFonts w:ascii="Arial" w:hAnsi="Arial" w:cs="Arial"/>
          <w:sz w:val="22"/>
          <w:szCs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w:t>
      </w:r>
      <w:r w:rsidR="00442A25" w:rsidRPr="003C06F7">
        <w:rPr>
          <w:rFonts w:ascii="Arial" w:hAnsi="Arial" w:cs="Arial"/>
          <w:sz w:val="22"/>
          <w:szCs w:val="22"/>
        </w:rPr>
        <w:t xml:space="preserve">   </w:t>
      </w:r>
      <w:r w:rsidRPr="003C06F7">
        <w:rPr>
          <w:rFonts w:ascii="Arial" w:hAnsi="Arial" w:cs="Arial"/>
          <w:sz w:val="22"/>
          <w:szCs w:val="22"/>
        </w:rPr>
        <w:t xml:space="preserve">z dnia </w:t>
      </w:r>
      <w:r w:rsidR="00B730ED">
        <w:rPr>
          <w:rFonts w:ascii="Arial" w:hAnsi="Arial" w:cs="Arial"/>
          <w:sz w:val="22"/>
          <w:szCs w:val="22"/>
        </w:rPr>
        <w:t>10 maja 2018</w:t>
      </w:r>
      <w:r w:rsidRPr="003C06F7">
        <w:rPr>
          <w:rFonts w:ascii="Arial" w:hAnsi="Arial" w:cs="Arial"/>
          <w:sz w:val="22"/>
          <w:szCs w:val="22"/>
        </w:rPr>
        <w:t xml:space="preserve"> r. </w:t>
      </w:r>
      <w:r w:rsidRPr="003C06F7">
        <w:rPr>
          <w:rFonts w:ascii="Arial" w:hAnsi="Arial" w:cs="Arial"/>
          <w:i/>
          <w:sz w:val="22"/>
          <w:szCs w:val="22"/>
        </w:rPr>
        <w:t>o ochronie danych osobowych</w:t>
      </w:r>
      <w:r w:rsidRPr="003C06F7">
        <w:rPr>
          <w:rFonts w:ascii="Arial" w:hAnsi="Arial" w:cs="Arial"/>
          <w:sz w:val="22"/>
          <w:szCs w:val="22"/>
        </w:rPr>
        <w:t xml:space="preserve"> (tj. w szczególności bez imion, nazwisk, adresów, nr PESEL pracowników). Informacje takie jak: data zawarcia umowy, rodzaj umowy o pracę i wymiar etatu powinny być możliwe do zidentyfikowania;</w:t>
      </w:r>
    </w:p>
    <w:p w14:paraId="6DE6C34B" w14:textId="77777777" w:rsidR="00385365" w:rsidRPr="003C06F7" w:rsidRDefault="00385365" w:rsidP="00CD2264">
      <w:pPr>
        <w:pStyle w:val="Akapitzlist"/>
        <w:numPr>
          <w:ilvl w:val="0"/>
          <w:numId w:val="29"/>
        </w:numPr>
        <w:tabs>
          <w:tab w:val="left" w:pos="1134"/>
        </w:tabs>
        <w:spacing w:line="276" w:lineRule="auto"/>
        <w:ind w:left="1134" w:hanging="567"/>
        <w:jc w:val="both"/>
        <w:rPr>
          <w:rFonts w:ascii="Arial" w:hAnsi="Arial" w:cs="Arial"/>
          <w:sz w:val="22"/>
          <w:szCs w:val="22"/>
        </w:rPr>
      </w:pPr>
      <w:r w:rsidRPr="003C06F7">
        <w:rPr>
          <w:rFonts w:ascii="Arial" w:hAnsi="Arial" w:cs="Arial"/>
          <w:b/>
          <w:sz w:val="22"/>
          <w:szCs w:val="22"/>
        </w:rPr>
        <w:t>zaświadczenie właściwego oddziału ZUS,</w:t>
      </w:r>
      <w:r w:rsidRPr="003C06F7">
        <w:rPr>
          <w:rFonts w:ascii="Arial" w:hAnsi="Arial" w:cs="Arial"/>
          <w:sz w:val="22"/>
          <w:szCs w:val="22"/>
        </w:rPr>
        <w:t xml:space="preserve"> potwierdzające opłacanie przez wykonawcę lub Podwykonawcę składek na ubezpieczenia społeczne i zdrowotne z tytułu zatrudnienia na podstawie umów o pracę za ostatni okres rozliczeniowy;</w:t>
      </w:r>
    </w:p>
    <w:p w14:paraId="48DF047D" w14:textId="77777777" w:rsidR="00385365" w:rsidRPr="003C06F7" w:rsidRDefault="00385365" w:rsidP="00CD2264">
      <w:pPr>
        <w:pStyle w:val="Akapitzlist"/>
        <w:numPr>
          <w:ilvl w:val="0"/>
          <w:numId w:val="29"/>
        </w:numPr>
        <w:tabs>
          <w:tab w:val="left" w:pos="1134"/>
        </w:tabs>
        <w:spacing w:line="276" w:lineRule="auto"/>
        <w:ind w:left="1134" w:hanging="567"/>
        <w:jc w:val="both"/>
        <w:rPr>
          <w:rFonts w:ascii="Arial" w:hAnsi="Arial" w:cs="Arial"/>
          <w:i/>
          <w:sz w:val="22"/>
          <w:szCs w:val="22"/>
        </w:rPr>
      </w:pPr>
      <w:r w:rsidRPr="003C06F7">
        <w:rPr>
          <w:rFonts w:ascii="Arial" w:hAnsi="Arial" w:cs="Arial"/>
          <w:sz w:val="22"/>
          <w:szCs w:val="22"/>
        </w:rPr>
        <w:t>poświadczoną za zgodność z oryginałem odpowiednio przez Wykonawcę lub Podwykonawcę</w:t>
      </w:r>
      <w:r w:rsidRPr="003C06F7">
        <w:rPr>
          <w:rFonts w:ascii="Arial" w:hAnsi="Arial" w:cs="Arial"/>
          <w:b/>
          <w:sz w:val="22"/>
          <w:szCs w:val="22"/>
        </w:rPr>
        <w:t xml:space="preserve"> kopię dowodu potwierdzającego zgłoszenie pracownika przez pracodawcę do ubezpieczeń</w:t>
      </w:r>
      <w:r w:rsidRPr="003C06F7">
        <w:rPr>
          <w:rFonts w:ascii="Arial" w:hAnsi="Arial" w:cs="Arial"/>
          <w:sz w:val="22"/>
          <w:szCs w:val="22"/>
        </w:rPr>
        <w:t xml:space="preserve">, zanonimizowaną w sposób zapewniający ochronę danych osobowych pracowników, zgodnie z przepisami ustawy z dnia 29 sierpnia 1997 r. </w:t>
      </w:r>
      <w:r w:rsidRPr="003C06F7">
        <w:rPr>
          <w:rFonts w:ascii="Arial" w:hAnsi="Arial" w:cs="Arial"/>
          <w:i/>
          <w:sz w:val="22"/>
          <w:szCs w:val="22"/>
        </w:rPr>
        <w:t>o ochronie danych osobowych.</w:t>
      </w:r>
    </w:p>
    <w:p w14:paraId="2EBC0D26" w14:textId="77777777" w:rsidR="00385365" w:rsidRPr="003C06F7" w:rsidRDefault="00385365">
      <w:pPr>
        <w:pStyle w:val="Akapitzlist"/>
        <w:numPr>
          <w:ilvl w:val="0"/>
          <w:numId w:val="1"/>
        </w:numPr>
        <w:tabs>
          <w:tab w:val="left" w:pos="567"/>
        </w:tabs>
        <w:spacing w:line="276" w:lineRule="auto"/>
        <w:ind w:left="567" w:hanging="567"/>
        <w:contextualSpacing/>
        <w:jc w:val="both"/>
        <w:rPr>
          <w:rFonts w:ascii="Arial" w:hAnsi="Arial" w:cs="Arial"/>
          <w:sz w:val="22"/>
          <w:szCs w:val="22"/>
        </w:rPr>
      </w:pPr>
      <w:r w:rsidRPr="003C06F7">
        <w:rPr>
          <w:rFonts w:ascii="Arial" w:hAnsi="Arial" w:cs="Arial"/>
          <w:sz w:val="22"/>
          <w:szCs w:val="22"/>
        </w:rPr>
        <w:t>Z tytułu niespełnienia przez W</w:t>
      </w:r>
      <w:r w:rsidRPr="003C06F7">
        <w:rPr>
          <w:rFonts w:ascii="Arial" w:hAnsi="Arial" w:cs="Arial"/>
          <w:color w:val="000000"/>
          <w:sz w:val="22"/>
          <w:szCs w:val="22"/>
        </w:rPr>
        <w:t xml:space="preserve">ykonawcę lub Podwykonawcę wymogu zatrudnienia na podstawie umowy o pracę osób wykonujących wskazane w ust. 1 czynności Zamawiający przewiduje sankcję w postaci obowiązku zapłaty przez wykonawcę kary umownej w wysokości określonej w </w:t>
      </w:r>
      <w:r w:rsidRPr="003C06F7">
        <w:rPr>
          <w:rFonts w:ascii="Arial" w:hAnsi="Arial" w:cs="Arial"/>
          <w:sz w:val="22"/>
          <w:szCs w:val="22"/>
        </w:rPr>
        <w:t>§ 1</w:t>
      </w:r>
      <w:r w:rsidR="00E867CF" w:rsidRPr="003C06F7">
        <w:rPr>
          <w:rFonts w:ascii="Arial" w:hAnsi="Arial" w:cs="Arial"/>
          <w:sz w:val="22"/>
          <w:szCs w:val="22"/>
        </w:rPr>
        <w:t>5</w:t>
      </w:r>
      <w:r w:rsidRPr="003C06F7">
        <w:rPr>
          <w:rFonts w:ascii="Arial" w:hAnsi="Arial" w:cs="Arial"/>
          <w:sz w:val="22"/>
          <w:szCs w:val="22"/>
        </w:rPr>
        <w:t xml:space="preserve"> umowy</w:t>
      </w:r>
      <w:r w:rsidRPr="003C06F7">
        <w:rPr>
          <w:rFonts w:ascii="Arial" w:hAnsi="Arial" w:cs="Arial"/>
          <w:color w:val="000000"/>
          <w:sz w:val="22"/>
          <w:szCs w:val="22"/>
        </w:rPr>
        <w:t xml:space="preserve">. Niezłożenie przez Wykonawcę w wyznaczonym przez Zamawiającego terminie żądanych przez Zamawiającego dowodów w celu potwierdzenia spełnienia </w:t>
      </w:r>
      <w:r w:rsidRPr="003C06F7">
        <w:rPr>
          <w:rFonts w:ascii="Arial" w:hAnsi="Arial" w:cs="Arial"/>
          <w:sz w:val="22"/>
          <w:szCs w:val="22"/>
        </w:rPr>
        <w:t>przez W</w:t>
      </w:r>
      <w:r w:rsidRPr="003C06F7">
        <w:rPr>
          <w:rFonts w:ascii="Arial" w:hAnsi="Arial" w:cs="Arial"/>
          <w:color w:val="000000"/>
          <w:sz w:val="22"/>
          <w:szCs w:val="22"/>
        </w:rPr>
        <w:t xml:space="preserve">ykonawcę lub Podwykonawcę wymogu zatrudnienia na podstawie umowy o pracę traktowane będzie jako </w:t>
      </w:r>
      <w:r w:rsidRPr="003C06F7">
        <w:rPr>
          <w:rFonts w:ascii="Arial" w:hAnsi="Arial" w:cs="Arial"/>
          <w:sz w:val="22"/>
          <w:szCs w:val="22"/>
        </w:rPr>
        <w:t xml:space="preserve">niespełnienie przez </w:t>
      </w:r>
      <w:r w:rsidRPr="003C06F7">
        <w:rPr>
          <w:rFonts w:ascii="Arial" w:hAnsi="Arial" w:cs="Arial"/>
          <w:color w:val="000000"/>
          <w:sz w:val="22"/>
          <w:szCs w:val="22"/>
        </w:rPr>
        <w:t xml:space="preserve">Wykonawcę lub Podwykonawcę wymogu zatrudnienia na podstawie umowy o pracę osób wykonujących wskazane w ust. 1 czynności. </w:t>
      </w:r>
    </w:p>
    <w:p w14:paraId="7F512731" w14:textId="77777777" w:rsidR="00385365" w:rsidRPr="003C06F7" w:rsidRDefault="00385365">
      <w:pPr>
        <w:pStyle w:val="Akapitzlist"/>
        <w:numPr>
          <w:ilvl w:val="0"/>
          <w:numId w:val="1"/>
        </w:numPr>
        <w:tabs>
          <w:tab w:val="left" w:pos="567"/>
        </w:tabs>
        <w:spacing w:line="276" w:lineRule="auto"/>
        <w:ind w:left="567" w:hanging="567"/>
        <w:contextualSpacing/>
        <w:jc w:val="both"/>
        <w:rPr>
          <w:rFonts w:ascii="Arial" w:hAnsi="Arial" w:cs="Arial"/>
          <w:sz w:val="22"/>
          <w:szCs w:val="22"/>
        </w:rPr>
      </w:pPr>
      <w:r w:rsidRPr="003C06F7">
        <w:rPr>
          <w:rFonts w:ascii="Arial" w:hAnsi="Arial" w:cs="Arial"/>
          <w:color w:val="000000"/>
          <w:sz w:val="22"/>
          <w:szCs w:val="22"/>
        </w:rPr>
        <w:t>W przypadku uzasadnionych wątpliwości co do przestrzegania prawa pracy przez Wykonawcę lub Podwykonawcę, Zamawiający może zwrócić się o przeprowadzenie kontroli przez Państwową</w:t>
      </w:r>
      <w:r w:rsidRPr="003C06F7">
        <w:rPr>
          <w:rFonts w:ascii="Arial" w:hAnsi="Arial" w:cs="Arial"/>
          <w:sz w:val="22"/>
          <w:szCs w:val="22"/>
        </w:rPr>
        <w:t xml:space="preserve"> Inspekcję Pracy.</w:t>
      </w:r>
    </w:p>
    <w:p w14:paraId="67599270" w14:textId="77777777" w:rsidR="00385365" w:rsidRPr="003C06F7" w:rsidRDefault="00385365" w:rsidP="000B3BDB">
      <w:pPr>
        <w:widowControl w:val="0"/>
        <w:spacing w:line="276" w:lineRule="auto"/>
        <w:jc w:val="center"/>
        <w:rPr>
          <w:rFonts w:ascii="Arial" w:hAnsi="Arial" w:cs="Arial"/>
          <w:b/>
          <w:sz w:val="22"/>
          <w:szCs w:val="22"/>
        </w:rPr>
      </w:pPr>
    </w:p>
    <w:p w14:paraId="7253B477" w14:textId="77777777" w:rsidR="00385365" w:rsidRPr="003C06F7" w:rsidRDefault="00385365" w:rsidP="000B3BDB">
      <w:pPr>
        <w:widowControl w:val="0"/>
        <w:spacing w:line="276" w:lineRule="auto"/>
        <w:jc w:val="center"/>
        <w:rPr>
          <w:rFonts w:ascii="Arial" w:hAnsi="Arial" w:cs="Arial"/>
          <w:b/>
          <w:sz w:val="22"/>
          <w:szCs w:val="22"/>
        </w:rPr>
      </w:pPr>
      <w:r w:rsidRPr="003C06F7">
        <w:rPr>
          <w:rFonts w:ascii="Arial" w:hAnsi="Arial" w:cs="Arial"/>
          <w:b/>
          <w:sz w:val="22"/>
          <w:szCs w:val="22"/>
        </w:rPr>
        <w:t>§ 3</w:t>
      </w:r>
    </w:p>
    <w:p w14:paraId="103F3B02" w14:textId="77777777" w:rsidR="00385365" w:rsidRPr="003C06F7" w:rsidRDefault="00385365" w:rsidP="003C06F7">
      <w:pPr>
        <w:widowControl w:val="0"/>
        <w:spacing w:line="276" w:lineRule="auto"/>
        <w:jc w:val="center"/>
        <w:rPr>
          <w:rFonts w:ascii="Arial" w:hAnsi="Arial" w:cs="Arial"/>
          <w:b/>
          <w:sz w:val="22"/>
          <w:szCs w:val="22"/>
        </w:rPr>
      </w:pPr>
      <w:r w:rsidRPr="003C06F7">
        <w:rPr>
          <w:rFonts w:ascii="Arial" w:hAnsi="Arial" w:cs="Arial"/>
          <w:b/>
          <w:sz w:val="22"/>
          <w:szCs w:val="22"/>
        </w:rPr>
        <w:t xml:space="preserve">Obowiązki </w:t>
      </w:r>
      <w:r w:rsidR="006E0AED" w:rsidRPr="003C06F7">
        <w:rPr>
          <w:rFonts w:ascii="Arial" w:hAnsi="Arial" w:cs="Arial"/>
          <w:b/>
          <w:sz w:val="22"/>
          <w:szCs w:val="22"/>
        </w:rPr>
        <w:t xml:space="preserve">ogólne </w:t>
      </w:r>
      <w:r w:rsidRPr="003C06F7">
        <w:rPr>
          <w:rFonts w:ascii="Arial" w:hAnsi="Arial" w:cs="Arial"/>
          <w:b/>
          <w:sz w:val="22"/>
          <w:szCs w:val="22"/>
        </w:rPr>
        <w:t>stron</w:t>
      </w:r>
    </w:p>
    <w:p w14:paraId="64C78647" w14:textId="77777777" w:rsidR="00385365" w:rsidRPr="003C06F7" w:rsidRDefault="00385365" w:rsidP="00CD2264">
      <w:pPr>
        <w:numPr>
          <w:ilvl w:val="0"/>
          <w:numId w:val="15"/>
        </w:numPr>
        <w:tabs>
          <w:tab w:val="clear" w:pos="360"/>
          <w:tab w:val="num" w:pos="567"/>
        </w:tabs>
        <w:suppressAutoHyphens/>
        <w:overflowPunct w:val="0"/>
        <w:autoSpaceDE w:val="0"/>
        <w:autoSpaceDN w:val="0"/>
        <w:adjustRightInd w:val="0"/>
        <w:spacing w:line="276" w:lineRule="auto"/>
        <w:ind w:left="567" w:hanging="567"/>
        <w:jc w:val="both"/>
        <w:rPr>
          <w:rFonts w:ascii="Arial" w:hAnsi="Arial" w:cs="Arial"/>
          <w:b/>
          <w:sz w:val="22"/>
          <w:szCs w:val="22"/>
        </w:rPr>
      </w:pPr>
      <w:r w:rsidRPr="003C06F7">
        <w:rPr>
          <w:rFonts w:ascii="Arial" w:hAnsi="Arial" w:cs="Arial"/>
          <w:b/>
          <w:sz w:val="22"/>
          <w:szCs w:val="22"/>
        </w:rPr>
        <w:t>Obowiązki Zamawiającego</w:t>
      </w:r>
      <w:r w:rsidR="00803FB9" w:rsidRPr="003C06F7">
        <w:rPr>
          <w:rFonts w:ascii="Arial" w:hAnsi="Arial" w:cs="Arial"/>
          <w:b/>
          <w:sz w:val="22"/>
          <w:szCs w:val="22"/>
        </w:rPr>
        <w:t>:</w:t>
      </w:r>
    </w:p>
    <w:p w14:paraId="557747BB" w14:textId="77777777" w:rsidR="00385365" w:rsidRPr="003C06F7" w:rsidRDefault="00385365" w:rsidP="00CD2264">
      <w:pPr>
        <w:numPr>
          <w:ilvl w:val="1"/>
          <w:numId w:val="30"/>
        </w:numPr>
        <w:suppressAutoHyphens/>
        <w:overflowPunct w:val="0"/>
        <w:autoSpaceDE w:val="0"/>
        <w:autoSpaceDN w:val="0"/>
        <w:adjustRightInd w:val="0"/>
        <w:spacing w:line="276" w:lineRule="auto"/>
        <w:ind w:left="1134" w:hanging="567"/>
        <w:jc w:val="both"/>
        <w:rPr>
          <w:rFonts w:ascii="Arial" w:hAnsi="Arial" w:cs="Arial"/>
          <w:sz w:val="22"/>
          <w:szCs w:val="22"/>
        </w:rPr>
      </w:pPr>
      <w:proofErr w:type="gramStart"/>
      <w:r w:rsidRPr="003C06F7">
        <w:rPr>
          <w:rFonts w:ascii="Arial" w:hAnsi="Arial" w:cs="Arial"/>
          <w:sz w:val="22"/>
          <w:szCs w:val="22"/>
        </w:rPr>
        <w:t>Przekazanie  placu</w:t>
      </w:r>
      <w:proofErr w:type="gramEnd"/>
      <w:r w:rsidRPr="003C06F7">
        <w:rPr>
          <w:rFonts w:ascii="Arial" w:hAnsi="Arial" w:cs="Arial"/>
          <w:sz w:val="22"/>
          <w:szCs w:val="22"/>
        </w:rPr>
        <w:t xml:space="preserve"> budowy w terminie uzgodnionym z Wykonawcą.</w:t>
      </w:r>
    </w:p>
    <w:p w14:paraId="5C07A706" w14:textId="77777777" w:rsidR="00385365" w:rsidRPr="003C06F7" w:rsidRDefault="00385365" w:rsidP="00CD2264">
      <w:pPr>
        <w:numPr>
          <w:ilvl w:val="1"/>
          <w:numId w:val="30"/>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Wskazanie punktów poboru energii elektrycznej i wody dla celów budowy i socjalnych.</w:t>
      </w:r>
    </w:p>
    <w:p w14:paraId="2C9F8612" w14:textId="77777777" w:rsidR="00385365" w:rsidRPr="003C06F7" w:rsidRDefault="00385365" w:rsidP="00CD2264">
      <w:pPr>
        <w:numPr>
          <w:ilvl w:val="1"/>
          <w:numId w:val="30"/>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 xml:space="preserve">Dokonanie odbioru wykonanych prac na zasadach określonych w § </w:t>
      </w:r>
      <w:r w:rsidR="00A07868" w:rsidRPr="003C06F7">
        <w:rPr>
          <w:rFonts w:ascii="Arial" w:hAnsi="Arial" w:cs="Arial"/>
          <w:sz w:val="22"/>
          <w:szCs w:val="22"/>
        </w:rPr>
        <w:t>6</w:t>
      </w:r>
      <w:r w:rsidRPr="003C06F7">
        <w:rPr>
          <w:rFonts w:ascii="Arial" w:hAnsi="Arial" w:cs="Arial"/>
          <w:sz w:val="22"/>
          <w:szCs w:val="22"/>
        </w:rPr>
        <w:t xml:space="preserve"> niniejszej umowy.</w:t>
      </w:r>
    </w:p>
    <w:p w14:paraId="7EE721CC" w14:textId="77777777" w:rsidR="00385365" w:rsidRPr="003C06F7" w:rsidRDefault="00385365" w:rsidP="00CD2264">
      <w:pPr>
        <w:numPr>
          <w:ilvl w:val="1"/>
          <w:numId w:val="30"/>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 xml:space="preserve">Zapewnienie bieżącego nadzoru </w:t>
      </w:r>
      <w:proofErr w:type="gramStart"/>
      <w:r w:rsidRPr="003C06F7">
        <w:rPr>
          <w:rFonts w:ascii="Arial" w:hAnsi="Arial" w:cs="Arial"/>
          <w:sz w:val="22"/>
          <w:szCs w:val="22"/>
        </w:rPr>
        <w:t>inwestorskiego  obejmującego</w:t>
      </w:r>
      <w:proofErr w:type="gramEnd"/>
      <w:r w:rsidRPr="003C06F7">
        <w:rPr>
          <w:rFonts w:ascii="Arial" w:hAnsi="Arial" w:cs="Arial"/>
          <w:sz w:val="22"/>
          <w:szCs w:val="22"/>
        </w:rPr>
        <w:t xml:space="preserve"> przedmiot umowy.</w:t>
      </w:r>
    </w:p>
    <w:p w14:paraId="04089755" w14:textId="77777777" w:rsidR="006E0AED" w:rsidRPr="003C06F7" w:rsidRDefault="00385365" w:rsidP="00CD2264">
      <w:pPr>
        <w:numPr>
          <w:ilvl w:val="1"/>
          <w:numId w:val="30"/>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Dokonywanie i potwierdzanie zapisów w Dzienniku Budowy prowadzonym przez Wykonawcę.</w:t>
      </w:r>
    </w:p>
    <w:p w14:paraId="58A2540C" w14:textId="77777777" w:rsidR="00385365" w:rsidRPr="003C06F7" w:rsidRDefault="00385365" w:rsidP="00CD2264">
      <w:pPr>
        <w:numPr>
          <w:ilvl w:val="1"/>
          <w:numId w:val="30"/>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Zamawiający zobowiązuje się w szczególności do:</w:t>
      </w:r>
    </w:p>
    <w:p w14:paraId="667F24BA" w14:textId="77777777" w:rsidR="00385365" w:rsidRPr="003C06F7" w:rsidRDefault="00385365" w:rsidP="00CD2264">
      <w:pPr>
        <w:widowControl w:val="0"/>
        <w:numPr>
          <w:ilvl w:val="0"/>
          <w:numId w:val="31"/>
        </w:numPr>
        <w:tabs>
          <w:tab w:val="clear" w:pos="390"/>
          <w:tab w:val="num" w:pos="1701"/>
        </w:tabs>
        <w:spacing w:line="276" w:lineRule="auto"/>
        <w:ind w:left="1701" w:hanging="567"/>
        <w:jc w:val="both"/>
        <w:rPr>
          <w:rFonts w:ascii="Arial" w:hAnsi="Arial" w:cs="Arial"/>
          <w:sz w:val="22"/>
          <w:szCs w:val="22"/>
          <w:lang w:eastAsia="ar-SA"/>
        </w:rPr>
      </w:pPr>
      <w:r w:rsidRPr="003C06F7">
        <w:rPr>
          <w:rFonts w:ascii="Arial" w:hAnsi="Arial" w:cs="Arial"/>
          <w:sz w:val="22"/>
          <w:szCs w:val="22"/>
        </w:rPr>
        <w:t>udostępniania Wykonawcy posiadanej dokumentacji powiązanej z realizacją zadania,</w:t>
      </w:r>
    </w:p>
    <w:p w14:paraId="36B0E1A4" w14:textId="77777777" w:rsidR="00385365" w:rsidRPr="003C06F7" w:rsidRDefault="00385365" w:rsidP="00CD2264">
      <w:pPr>
        <w:widowControl w:val="0"/>
        <w:numPr>
          <w:ilvl w:val="0"/>
          <w:numId w:val="31"/>
        </w:numPr>
        <w:tabs>
          <w:tab w:val="clear" w:pos="390"/>
          <w:tab w:val="num" w:pos="1701"/>
        </w:tabs>
        <w:spacing w:line="276" w:lineRule="auto"/>
        <w:ind w:left="1701" w:hanging="567"/>
        <w:jc w:val="both"/>
        <w:rPr>
          <w:rFonts w:ascii="Arial" w:hAnsi="Arial" w:cs="Arial"/>
          <w:sz w:val="22"/>
          <w:szCs w:val="22"/>
        </w:rPr>
      </w:pPr>
      <w:r w:rsidRPr="003C06F7">
        <w:rPr>
          <w:rFonts w:ascii="Arial" w:hAnsi="Arial" w:cs="Arial"/>
          <w:sz w:val="22"/>
          <w:szCs w:val="22"/>
          <w:lang w:eastAsia="ar-SA"/>
        </w:rPr>
        <w:t>udzielenie pełnomocnictw niezbędnych do realizacji niniejszej umowy,</w:t>
      </w:r>
    </w:p>
    <w:p w14:paraId="3ACD23E6" w14:textId="77777777" w:rsidR="00385365" w:rsidRPr="003C06F7" w:rsidRDefault="00385365" w:rsidP="00CD2264">
      <w:pPr>
        <w:widowControl w:val="0"/>
        <w:numPr>
          <w:ilvl w:val="0"/>
          <w:numId w:val="31"/>
        </w:numPr>
        <w:tabs>
          <w:tab w:val="clear" w:pos="390"/>
          <w:tab w:val="num" w:pos="1701"/>
        </w:tabs>
        <w:spacing w:line="276" w:lineRule="auto"/>
        <w:ind w:left="1701" w:hanging="567"/>
        <w:jc w:val="both"/>
        <w:rPr>
          <w:rFonts w:ascii="Arial" w:hAnsi="Arial" w:cs="Arial"/>
          <w:sz w:val="22"/>
          <w:szCs w:val="22"/>
        </w:rPr>
      </w:pPr>
      <w:r w:rsidRPr="003C06F7">
        <w:rPr>
          <w:rFonts w:ascii="Arial" w:hAnsi="Arial" w:cs="Arial"/>
          <w:sz w:val="22"/>
          <w:szCs w:val="22"/>
        </w:rPr>
        <w:t>zapłaty wynagrodzenia umownego za wykonanie przedmiotu umowy,</w:t>
      </w:r>
    </w:p>
    <w:p w14:paraId="6AE707CB" w14:textId="77777777" w:rsidR="00442A25" w:rsidRPr="003C06F7" w:rsidRDefault="00385365" w:rsidP="00CD2264">
      <w:pPr>
        <w:widowControl w:val="0"/>
        <w:numPr>
          <w:ilvl w:val="0"/>
          <w:numId w:val="31"/>
        </w:numPr>
        <w:tabs>
          <w:tab w:val="clear" w:pos="390"/>
          <w:tab w:val="num" w:pos="1701"/>
        </w:tabs>
        <w:spacing w:line="276" w:lineRule="auto"/>
        <w:ind w:left="1701" w:hanging="567"/>
        <w:jc w:val="both"/>
        <w:rPr>
          <w:rFonts w:ascii="Arial" w:hAnsi="Arial" w:cs="Arial"/>
          <w:sz w:val="22"/>
          <w:szCs w:val="22"/>
        </w:rPr>
      </w:pPr>
      <w:r w:rsidRPr="003C06F7">
        <w:rPr>
          <w:rFonts w:ascii="Arial" w:hAnsi="Arial" w:cs="Arial"/>
          <w:sz w:val="22"/>
          <w:szCs w:val="22"/>
        </w:rPr>
        <w:t>wykonania innych czynności wymienionych w umowie.</w:t>
      </w:r>
    </w:p>
    <w:p w14:paraId="3C22DD66" w14:textId="77777777" w:rsidR="00385365" w:rsidRPr="003C06F7" w:rsidRDefault="00385365" w:rsidP="00CD2264">
      <w:pPr>
        <w:numPr>
          <w:ilvl w:val="0"/>
          <w:numId w:val="15"/>
        </w:numPr>
        <w:tabs>
          <w:tab w:val="clear" w:pos="360"/>
          <w:tab w:val="num" w:pos="567"/>
        </w:tabs>
        <w:suppressAutoHyphens/>
        <w:overflowPunct w:val="0"/>
        <w:autoSpaceDE w:val="0"/>
        <w:autoSpaceDN w:val="0"/>
        <w:adjustRightInd w:val="0"/>
        <w:spacing w:line="276" w:lineRule="auto"/>
        <w:ind w:left="567" w:hanging="567"/>
        <w:jc w:val="both"/>
        <w:rPr>
          <w:rFonts w:ascii="Arial" w:hAnsi="Arial" w:cs="Arial"/>
          <w:b/>
          <w:sz w:val="22"/>
          <w:szCs w:val="22"/>
        </w:rPr>
      </w:pPr>
      <w:r w:rsidRPr="003C06F7">
        <w:rPr>
          <w:rFonts w:ascii="Arial" w:hAnsi="Arial" w:cs="Arial"/>
          <w:b/>
          <w:sz w:val="22"/>
          <w:szCs w:val="22"/>
        </w:rPr>
        <w:t>Obowiązk</w:t>
      </w:r>
      <w:r w:rsidR="006E0AED" w:rsidRPr="003C06F7">
        <w:rPr>
          <w:rFonts w:ascii="Arial" w:hAnsi="Arial" w:cs="Arial"/>
          <w:b/>
          <w:sz w:val="22"/>
          <w:szCs w:val="22"/>
        </w:rPr>
        <w:t>i</w:t>
      </w:r>
      <w:r w:rsidRPr="003C06F7">
        <w:rPr>
          <w:rFonts w:ascii="Arial" w:hAnsi="Arial" w:cs="Arial"/>
          <w:b/>
          <w:sz w:val="22"/>
          <w:szCs w:val="22"/>
        </w:rPr>
        <w:t xml:space="preserve"> Wykonawcy:</w:t>
      </w:r>
    </w:p>
    <w:p w14:paraId="20946634"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Prawidłowe wykonanie wszystkich prac związanych z realizacją przedmiotu umowy zgodnie z projektem budowlanym, aprobatami technicznymi, instrukcjami wykonania robót, polskim prawem budowlanym wraz z aktami wykonawczymi do niego i innymi obowiązującymi przepisami oraz ustaleniami z inwestorem.</w:t>
      </w:r>
    </w:p>
    <w:p w14:paraId="78218BB0"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Zorganizowanie placu budowy, w tym instalacji i wszystkich innych czynności niezbędnych do właściwego wykonania prac. Wykonawca jest zobowiązany zabezpieczyć i oznakować prowadzone rob</w:t>
      </w:r>
      <w:r w:rsidR="003C06F7">
        <w:rPr>
          <w:rFonts w:ascii="Arial" w:hAnsi="Arial" w:cs="Arial"/>
          <w:sz w:val="22"/>
          <w:szCs w:val="22"/>
        </w:rPr>
        <w:t xml:space="preserve">oty oraz dbać o stan techniczny </w:t>
      </w:r>
      <w:r w:rsidRPr="003C06F7">
        <w:rPr>
          <w:rFonts w:ascii="Arial" w:hAnsi="Arial" w:cs="Arial"/>
          <w:sz w:val="22"/>
          <w:szCs w:val="22"/>
        </w:rPr>
        <w:t>i prawidłowość oznakowania przez cały czas trwania realizacji zadania. Wykonawca ponosi pełną odpowiedzialność za teren budowy od chwili przejęcia placu budowy.</w:t>
      </w:r>
    </w:p>
    <w:p w14:paraId="39F8E4FC"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Współpraca ze służbami technicznymi Zamawiającego.</w:t>
      </w:r>
    </w:p>
    <w:p w14:paraId="1C756FBD"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Koordynacja prac realizowanych przez podwykonawców.</w:t>
      </w:r>
    </w:p>
    <w:p w14:paraId="604C777B"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Prowadzenie Dziennika Budowy i udostępnianie go Zamawiającemu celem dokonywania wpisów i potwierdzeń.</w:t>
      </w:r>
    </w:p>
    <w:p w14:paraId="70909102" w14:textId="7B25DE7A"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Przygotowanie wymaganych dokumentów, łącznie z dokumentacją powykonawczą do dokonania odbioru przez Zamawiającego</w:t>
      </w:r>
      <w:r w:rsidR="00FB75F6">
        <w:rPr>
          <w:rFonts w:ascii="Arial" w:hAnsi="Arial" w:cs="Arial"/>
          <w:sz w:val="22"/>
          <w:szCs w:val="22"/>
        </w:rPr>
        <w:t xml:space="preserve"> – w tym świadectwo charakterystyki budynku oraz badanie wydajności hydrantów.</w:t>
      </w:r>
    </w:p>
    <w:p w14:paraId="7517E612"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Zgłaszanie robót do odbioru.</w:t>
      </w:r>
    </w:p>
    <w:p w14:paraId="30E2338E"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Przestrzeganie przepisów bhp i ppoż.</w:t>
      </w:r>
    </w:p>
    <w:p w14:paraId="70E0A187"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Opracowanie planu BIOZ</w:t>
      </w:r>
    </w:p>
    <w:p w14:paraId="74A1BB2A"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Zapewnienie kadry i nadzoru z wymaganymi uprawnieniami.</w:t>
      </w:r>
    </w:p>
    <w:p w14:paraId="7B9635A9"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Zapewnienie sprzętu spełniającego wymagania norm technicznych.</w:t>
      </w:r>
    </w:p>
    <w:p w14:paraId="4C959AE4"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Utrzymanie porządku na placu budowy w czasie realizacji prac oraz uporządkowanie terenu po zakończeniu robót budowlanych.</w:t>
      </w:r>
    </w:p>
    <w:p w14:paraId="703FCCB0" w14:textId="02A29D20" w:rsidR="003C06F7" w:rsidRPr="00C75AA9" w:rsidRDefault="00385365" w:rsidP="00C75AA9">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Wykonawca zobowiązuje się do wykonania przedmiotu umowy i oddania go Zamawiającemu zgodnie z postanowieniami niniejszej umowy, SWZ, zasadami wiedzy projektowo-technicznej oraz do usunięcia wad i usterek, które ujawnią się w okresie wykonywania prac i rękojmi.</w:t>
      </w:r>
    </w:p>
    <w:p w14:paraId="5A9C6583"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Wykonawca oświadcza, że posiada odpowiednią wiedzę i potencjał kadrowy i techniczny do realizacji przedmiotu zamówienia objętego niniejszą umową.</w:t>
      </w:r>
    </w:p>
    <w:p w14:paraId="3CEF29E2" w14:textId="77777777" w:rsidR="00385365"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 xml:space="preserve">Wykonawca zobowiązuje się do wykonania umowy z należytą starannością i w sposób niewadliwy. Przez należytą staranność strony rozumieją w szczególności wykonywanie </w:t>
      </w:r>
      <w:r w:rsidRPr="003C06F7">
        <w:rPr>
          <w:rFonts w:ascii="Arial" w:hAnsi="Arial" w:cs="Arial"/>
          <w:sz w:val="22"/>
          <w:szCs w:val="22"/>
        </w:rPr>
        <w:lastRenderedPageBreak/>
        <w:t>umowy terminowo, rzetelnie, sumiennie z uwzględnieniem zawodowego charakteru prowadzonej przez Wykonawcę działalności.</w:t>
      </w:r>
    </w:p>
    <w:p w14:paraId="3E268E08" w14:textId="77777777" w:rsidR="00E562E3" w:rsidRPr="003C06F7" w:rsidRDefault="00385365" w:rsidP="00CD2264">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W szczególności Wykonawca zobowiązany jest do właściwego i terminowego wykonania prac objętych przedmiotem u</w:t>
      </w:r>
      <w:r w:rsidR="00442A25" w:rsidRPr="003C06F7">
        <w:rPr>
          <w:rFonts w:ascii="Arial" w:hAnsi="Arial" w:cs="Arial"/>
          <w:sz w:val="22"/>
          <w:szCs w:val="22"/>
        </w:rPr>
        <w:t>mowy</w:t>
      </w:r>
      <w:r w:rsidR="00E562E3" w:rsidRPr="003C06F7">
        <w:rPr>
          <w:rFonts w:ascii="Arial" w:hAnsi="Arial" w:cs="Arial"/>
          <w:sz w:val="22"/>
          <w:szCs w:val="22"/>
        </w:rPr>
        <w:t>.</w:t>
      </w:r>
      <w:r w:rsidR="00442A25" w:rsidRPr="003C06F7">
        <w:rPr>
          <w:rFonts w:ascii="Arial" w:hAnsi="Arial" w:cs="Arial"/>
          <w:sz w:val="22"/>
          <w:szCs w:val="22"/>
        </w:rPr>
        <w:t xml:space="preserve"> </w:t>
      </w:r>
    </w:p>
    <w:p w14:paraId="003E15B2" w14:textId="77777777" w:rsidR="00C75AA9" w:rsidRDefault="00385365" w:rsidP="00C75AA9">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 xml:space="preserve">Wykonawca zobowiązany jest przez cały okres trwania umowy posiadać </w:t>
      </w:r>
      <w:r w:rsidRPr="003C06F7">
        <w:rPr>
          <w:rFonts w:ascii="Arial" w:hAnsi="Arial" w:cs="Arial"/>
          <w:b/>
          <w:sz w:val="22"/>
          <w:szCs w:val="22"/>
        </w:rPr>
        <w:t xml:space="preserve">aktualne ubezpieczenie od odpowiedzialności cywilnej w zakresie prowadzonej działalności gospodarczej na sumę gwarancyjną wynoszącą co najmniej sumę gwarancyjną przewidzianą w ramach obowiązkowego ubezpieczenia odpowiedzialności cywilnej inżynierów budownictwa, na co dołącza odpowiedni dokument, </w:t>
      </w:r>
      <w:r w:rsidRPr="003C06F7">
        <w:rPr>
          <w:rFonts w:ascii="Arial" w:hAnsi="Arial" w:cs="Arial"/>
          <w:sz w:val="22"/>
          <w:szCs w:val="22"/>
        </w:rPr>
        <w:t xml:space="preserve">stanowiący </w:t>
      </w:r>
      <w:r w:rsidR="002A2E3A" w:rsidRPr="003C06F7">
        <w:rPr>
          <w:rFonts w:ascii="Arial" w:hAnsi="Arial" w:cs="Arial"/>
          <w:sz w:val="22"/>
          <w:szCs w:val="22"/>
        </w:rPr>
        <w:t>załącznik nr 2</w:t>
      </w:r>
      <w:r w:rsidRPr="003C06F7">
        <w:rPr>
          <w:rFonts w:ascii="Arial" w:hAnsi="Arial" w:cs="Arial"/>
          <w:sz w:val="22"/>
          <w:szCs w:val="22"/>
        </w:rPr>
        <w:t xml:space="preserve"> do umowy.</w:t>
      </w:r>
    </w:p>
    <w:p w14:paraId="32EC981D" w14:textId="4921CDF5" w:rsidR="00C75AA9" w:rsidRPr="00C75AA9" w:rsidRDefault="00C75AA9" w:rsidP="00C75AA9">
      <w:pPr>
        <w:numPr>
          <w:ilvl w:val="1"/>
          <w:numId w:val="32"/>
        </w:numPr>
        <w:suppressAutoHyphens/>
        <w:overflowPunct w:val="0"/>
        <w:autoSpaceDE w:val="0"/>
        <w:autoSpaceDN w:val="0"/>
        <w:adjustRightInd w:val="0"/>
        <w:spacing w:line="276" w:lineRule="auto"/>
        <w:ind w:left="1134" w:hanging="567"/>
        <w:jc w:val="both"/>
        <w:rPr>
          <w:rFonts w:ascii="Arial" w:hAnsi="Arial" w:cs="Arial"/>
          <w:sz w:val="22"/>
          <w:szCs w:val="22"/>
        </w:rPr>
      </w:pPr>
      <w:r w:rsidRPr="00C75AA9">
        <w:rPr>
          <w:rFonts w:ascii="Arial" w:hAnsi="Arial" w:cs="Arial"/>
          <w:sz w:val="22"/>
          <w:szCs w:val="22"/>
        </w:rPr>
        <w:t xml:space="preserve">Wykonawca będzie ponosił koszty zużycia wody i odprowadzenia ścieków oraz energii </w:t>
      </w:r>
      <w:proofErr w:type="gramStart"/>
      <w:r w:rsidRPr="00C75AA9">
        <w:rPr>
          <w:rFonts w:ascii="Arial" w:hAnsi="Arial" w:cs="Arial"/>
          <w:sz w:val="22"/>
          <w:szCs w:val="22"/>
        </w:rPr>
        <w:t>elektrycznej  w</w:t>
      </w:r>
      <w:proofErr w:type="gramEnd"/>
      <w:r w:rsidRPr="00C75AA9">
        <w:rPr>
          <w:rFonts w:ascii="Arial" w:hAnsi="Arial" w:cs="Arial"/>
          <w:sz w:val="22"/>
          <w:szCs w:val="22"/>
        </w:rPr>
        <w:t xml:space="preserve"> okresie realizacji przedmiotu umowy. W przypadku korzystania z mediów Zamawiającego – rozliczenie odbędzie się na zasadach ustalonych pomiędzy stronami</w:t>
      </w:r>
      <w:r>
        <w:rPr>
          <w:rFonts w:ascii="Arial" w:hAnsi="Arial" w:cs="Arial"/>
          <w:sz w:val="22"/>
          <w:szCs w:val="22"/>
        </w:rPr>
        <w:t xml:space="preserve">. </w:t>
      </w:r>
    </w:p>
    <w:p w14:paraId="4DC7A901" w14:textId="77777777" w:rsidR="00C75AA9" w:rsidRPr="003C06F7" w:rsidRDefault="00C75AA9" w:rsidP="00C75AA9">
      <w:pPr>
        <w:suppressAutoHyphens/>
        <w:overflowPunct w:val="0"/>
        <w:autoSpaceDE w:val="0"/>
        <w:autoSpaceDN w:val="0"/>
        <w:adjustRightInd w:val="0"/>
        <w:spacing w:line="276" w:lineRule="auto"/>
        <w:ind w:left="1134"/>
        <w:jc w:val="both"/>
        <w:rPr>
          <w:rFonts w:ascii="Arial" w:hAnsi="Arial" w:cs="Arial"/>
          <w:sz w:val="22"/>
          <w:szCs w:val="22"/>
        </w:rPr>
      </w:pPr>
    </w:p>
    <w:p w14:paraId="381662DB" w14:textId="77777777" w:rsidR="00385365" w:rsidRPr="003C06F7" w:rsidRDefault="00385365" w:rsidP="000B3BDB">
      <w:pPr>
        <w:widowControl w:val="0"/>
        <w:spacing w:line="276" w:lineRule="auto"/>
        <w:jc w:val="center"/>
        <w:rPr>
          <w:rFonts w:ascii="Arial" w:hAnsi="Arial" w:cs="Arial"/>
          <w:b/>
          <w:sz w:val="22"/>
          <w:szCs w:val="22"/>
        </w:rPr>
      </w:pPr>
    </w:p>
    <w:p w14:paraId="4DDB3BF5" w14:textId="77777777" w:rsidR="00385365" w:rsidRPr="003C06F7" w:rsidRDefault="00385365" w:rsidP="000B3BDB">
      <w:pPr>
        <w:widowControl w:val="0"/>
        <w:spacing w:line="276" w:lineRule="auto"/>
        <w:jc w:val="center"/>
        <w:rPr>
          <w:rFonts w:ascii="Arial" w:hAnsi="Arial" w:cs="Arial"/>
          <w:b/>
          <w:sz w:val="22"/>
          <w:szCs w:val="22"/>
        </w:rPr>
      </w:pPr>
      <w:r w:rsidRPr="003C06F7">
        <w:rPr>
          <w:rFonts w:ascii="Arial" w:hAnsi="Arial" w:cs="Arial"/>
          <w:b/>
          <w:sz w:val="22"/>
          <w:szCs w:val="22"/>
        </w:rPr>
        <w:t>§ 4</w:t>
      </w:r>
    </w:p>
    <w:p w14:paraId="6E97FC05" w14:textId="77777777" w:rsidR="00385365" w:rsidRPr="003C06F7" w:rsidRDefault="00385365" w:rsidP="000B3BDB">
      <w:pPr>
        <w:widowControl w:val="0"/>
        <w:spacing w:line="276" w:lineRule="auto"/>
        <w:jc w:val="center"/>
        <w:rPr>
          <w:rFonts w:ascii="Arial" w:hAnsi="Arial" w:cs="Arial"/>
          <w:b/>
          <w:sz w:val="22"/>
          <w:szCs w:val="22"/>
        </w:rPr>
      </w:pPr>
      <w:r w:rsidRPr="003C06F7">
        <w:rPr>
          <w:rFonts w:ascii="Arial" w:hAnsi="Arial" w:cs="Arial"/>
          <w:b/>
          <w:sz w:val="22"/>
          <w:szCs w:val="22"/>
        </w:rPr>
        <w:t>Termin realizacji</w:t>
      </w:r>
    </w:p>
    <w:p w14:paraId="052FCD1F" w14:textId="52E24AFD" w:rsidR="002534C4" w:rsidRPr="00D229D1" w:rsidRDefault="00385365" w:rsidP="00D229D1">
      <w:pPr>
        <w:pStyle w:val="Akapitzlist"/>
        <w:numPr>
          <w:ilvl w:val="0"/>
          <w:numId w:val="3"/>
        </w:numPr>
        <w:spacing w:line="276" w:lineRule="auto"/>
        <w:jc w:val="both"/>
        <w:rPr>
          <w:rFonts w:ascii="Arial" w:hAnsi="Arial" w:cs="Arial"/>
          <w:sz w:val="22"/>
          <w:szCs w:val="22"/>
        </w:rPr>
      </w:pPr>
      <w:r w:rsidRPr="00D229D1">
        <w:rPr>
          <w:rFonts w:ascii="Arial" w:hAnsi="Arial" w:cs="Arial"/>
          <w:sz w:val="22"/>
          <w:szCs w:val="22"/>
        </w:rPr>
        <w:t>Termin realizacji ca</w:t>
      </w:r>
      <w:r w:rsidR="00442A25" w:rsidRPr="00D229D1">
        <w:rPr>
          <w:rFonts w:ascii="Arial" w:hAnsi="Arial" w:cs="Arial"/>
          <w:sz w:val="22"/>
          <w:szCs w:val="22"/>
        </w:rPr>
        <w:t>łości zamówienia ustala się na</w:t>
      </w:r>
      <w:r w:rsidR="00D229D1" w:rsidRPr="00D229D1">
        <w:rPr>
          <w:rFonts w:ascii="Arial" w:hAnsi="Arial" w:cs="Arial"/>
          <w:sz w:val="22"/>
          <w:szCs w:val="22"/>
        </w:rPr>
        <w:t xml:space="preserve"> </w:t>
      </w:r>
      <w:r w:rsidR="002F79FB">
        <w:rPr>
          <w:rFonts w:ascii="Arial" w:hAnsi="Arial" w:cs="Arial"/>
          <w:sz w:val="22"/>
          <w:szCs w:val="22"/>
        </w:rPr>
        <w:t>5</w:t>
      </w:r>
      <w:r w:rsidR="00442A25" w:rsidRPr="00D229D1">
        <w:rPr>
          <w:rFonts w:ascii="Arial" w:hAnsi="Arial" w:cs="Arial"/>
          <w:sz w:val="22"/>
          <w:szCs w:val="22"/>
        </w:rPr>
        <w:t xml:space="preserve"> </w:t>
      </w:r>
      <w:r w:rsidRPr="00D229D1">
        <w:rPr>
          <w:rFonts w:ascii="Arial" w:hAnsi="Arial" w:cs="Arial"/>
          <w:sz w:val="22"/>
          <w:szCs w:val="22"/>
        </w:rPr>
        <w:t>miesięcy od dnia zawarcia umowy</w:t>
      </w:r>
      <w:r w:rsidR="00D229D1" w:rsidRPr="00D229D1">
        <w:rPr>
          <w:rFonts w:ascii="Arial" w:hAnsi="Arial" w:cs="Arial"/>
          <w:sz w:val="22"/>
          <w:szCs w:val="22"/>
        </w:rPr>
        <w:t>.</w:t>
      </w:r>
    </w:p>
    <w:p w14:paraId="23145126" w14:textId="433F500B" w:rsidR="00D229D1" w:rsidRDefault="00D229D1" w:rsidP="00D229D1">
      <w:pPr>
        <w:pStyle w:val="Akapitzlist"/>
        <w:numPr>
          <w:ilvl w:val="0"/>
          <w:numId w:val="3"/>
        </w:numPr>
        <w:spacing w:line="276" w:lineRule="auto"/>
        <w:jc w:val="both"/>
        <w:rPr>
          <w:rFonts w:ascii="Arial" w:hAnsi="Arial" w:cs="Arial"/>
          <w:sz w:val="22"/>
          <w:szCs w:val="22"/>
        </w:rPr>
      </w:pPr>
      <w:r w:rsidRPr="00D229D1">
        <w:rPr>
          <w:rFonts w:ascii="Arial" w:hAnsi="Arial" w:cs="Arial"/>
          <w:sz w:val="22"/>
          <w:szCs w:val="22"/>
        </w:rPr>
        <w:t xml:space="preserve">Za wykonanie całości przedmiotu umowy Strony uznają dzień, w którym Wykonawca zakończy realizację całości przedmiotu umowy i zgłosi je pisemnie Zamawiającemu do odbioru wraz </w:t>
      </w:r>
      <w:r>
        <w:rPr>
          <w:rFonts w:ascii="Arial" w:hAnsi="Arial" w:cs="Arial"/>
          <w:sz w:val="22"/>
          <w:szCs w:val="22"/>
        </w:rPr>
        <w:t xml:space="preserve">                       </w:t>
      </w:r>
      <w:r w:rsidRPr="00D229D1">
        <w:rPr>
          <w:rFonts w:ascii="Arial" w:hAnsi="Arial" w:cs="Arial"/>
          <w:sz w:val="22"/>
          <w:szCs w:val="22"/>
        </w:rPr>
        <w:t>z dokumentami odbiorowymi, niezbędnymi do uzyskania pozwolenia na użytkowanie obiektu.</w:t>
      </w:r>
    </w:p>
    <w:p w14:paraId="507B5D23" w14:textId="77777777" w:rsidR="00D229D1" w:rsidRPr="00D229D1" w:rsidRDefault="00D229D1" w:rsidP="00C20DD2">
      <w:pPr>
        <w:pStyle w:val="Akapitzlist"/>
        <w:spacing w:line="276" w:lineRule="auto"/>
        <w:ind w:left="360"/>
        <w:jc w:val="both"/>
        <w:rPr>
          <w:rFonts w:ascii="Arial" w:hAnsi="Arial" w:cs="Arial"/>
          <w:sz w:val="22"/>
          <w:szCs w:val="22"/>
        </w:rPr>
      </w:pPr>
    </w:p>
    <w:p w14:paraId="15DCE05A" w14:textId="4F95DA55" w:rsidR="002A2E3A" w:rsidRPr="0071163E" w:rsidRDefault="002A2E3A" w:rsidP="00D229D1">
      <w:pPr>
        <w:pStyle w:val="Akapitzlist"/>
        <w:spacing w:line="276" w:lineRule="auto"/>
        <w:ind w:left="567"/>
        <w:jc w:val="both"/>
        <w:rPr>
          <w:rFonts w:ascii="Arial" w:hAnsi="Arial" w:cs="Arial"/>
          <w:sz w:val="22"/>
          <w:szCs w:val="22"/>
        </w:rPr>
      </w:pPr>
    </w:p>
    <w:p w14:paraId="5597981D" w14:textId="77777777" w:rsidR="00385365" w:rsidRPr="003C06F7" w:rsidRDefault="00385365" w:rsidP="000B3BDB">
      <w:pPr>
        <w:widowControl w:val="0"/>
        <w:spacing w:line="276" w:lineRule="auto"/>
        <w:jc w:val="center"/>
        <w:rPr>
          <w:rFonts w:ascii="Arial" w:hAnsi="Arial" w:cs="Arial"/>
          <w:b/>
          <w:sz w:val="22"/>
          <w:szCs w:val="22"/>
        </w:rPr>
      </w:pPr>
      <w:r w:rsidRPr="003C06F7">
        <w:rPr>
          <w:rFonts w:ascii="Arial" w:hAnsi="Arial" w:cs="Arial"/>
          <w:b/>
          <w:sz w:val="22"/>
          <w:szCs w:val="22"/>
        </w:rPr>
        <w:t>§ 5</w:t>
      </w:r>
    </w:p>
    <w:p w14:paraId="33B36BF3" w14:textId="77777777" w:rsidR="002A2E3A" w:rsidRPr="003C06F7" w:rsidRDefault="00A07868" w:rsidP="000B3BDB">
      <w:pPr>
        <w:widowControl w:val="0"/>
        <w:spacing w:line="276" w:lineRule="auto"/>
        <w:jc w:val="center"/>
        <w:rPr>
          <w:rFonts w:ascii="Arial" w:hAnsi="Arial" w:cs="Arial"/>
          <w:b/>
          <w:sz w:val="22"/>
          <w:szCs w:val="22"/>
        </w:rPr>
      </w:pPr>
      <w:r w:rsidRPr="003C06F7">
        <w:rPr>
          <w:rFonts w:ascii="Arial" w:hAnsi="Arial" w:cs="Arial"/>
          <w:b/>
          <w:sz w:val="22"/>
          <w:szCs w:val="22"/>
        </w:rPr>
        <w:t>Przedstawiciele stron</w:t>
      </w:r>
    </w:p>
    <w:p w14:paraId="01F8EC8B"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w:t>
      </w:r>
      <w:r w:rsidRPr="00D229D1">
        <w:rPr>
          <w:rFonts w:ascii="Arial" w:hAnsi="Arial" w:cs="Arial"/>
          <w:sz w:val="22"/>
          <w:szCs w:val="22"/>
        </w:rPr>
        <w:tab/>
        <w:t>Wykonawca ustanawia Kierownika budowy w osobie: ………………</w:t>
      </w:r>
      <w:proofErr w:type="gramStart"/>
      <w:r w:rsidRPr="00D229D1">
        <w:rPr>
          <w:rFonts w:ascii="Arial" w:hAnsi="Arial" w:cs="Arial"/>
          <w:sz w:val="22"/>
          <w:szCs w:val="22"/>
        </w:rPr>
        <w:t>…….</w:t>
      </w:r>
      <w:proofErr w:type="gramEnd"/>
      <w:r w:rsidRPr="00D229D1">
        <w:rPr>
          <w:rFonts w:ascii="Arial" w:hAnsi="Arial" w:cs="Arial"/>
          <w:sz w:val="22"/>
          <w:szCs w:val="22"/>
        </w:rPr>
        <w:t>, Nr uprawnień: ……………………………, tel. ....................................</w:t>
      </w:r>
    </w:p>
    <w:p w14:paraId="45974C97"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 kierownik robót budowlanych ………………</w:t>
      </w:r>
      <w:proofErr w:type="gramStart"/>
      <w:r w:rsidRPr="00D229D1">
        <w:rPr>
          <w:rFonts w:ascii="Arial" w:hAnsi="Arial" w:cs="Arial"/>
          <w:sz w:val="22"/>
          <w:szCs w:val="22"/>
        </w:rPr>
        <w:t>…….</w:t>
      </w:r>
      <w:proofErr w:type="gramEnd"/>
      <w:r w:rsidRPr="00D229D1">
        <w:rPr>
          <w:rFonts w:ascii="Arial" w:hAnsi="Arial" w:cs="Arial"/>
          <w:sz w:val="22"/>
          <w:szCs w:val="22"/>
        </w:rPr>
        <w:t>Nr uprawnień……………</w:t>
      </w:r>
      <w:proofErr w:type="gramStart"/>
      <w:r w:rsidRPr="00D229D1">
        <w:rPr>
          <w:rFonts w:ascii="Arial" w:hAnsi="Arial" w:cs="Arial"/>
          <w:sz w:val="22"/>
          <w:szCs w:val="22"/>
        </w:rPr>
        <w:t>…….</w:t>
      </w:r>
      <w:proofErr w:type="gramEnd"/>
      <w:r w:rsidRPr="00D229D1">
        <w:rPr>
          <w:rFonts w:ascii="Arial" w:hAnsi="Arial" w:cs="Arial"/>
          <w:sz w:val="22"/>
          <w:szCs w:val="22"/>
        </w:rPr>
        <w:t>tel ……</w:t>
      </w:r>
      <w:proofErr w:type="gramStart"/>
      <w:r w:rsidRPr="00D229D1">
        <w:rPr>
          <w:rFonts w:ascii="Arial" w:hAnsi="Arial" w:cs="Arial"/>
          <w:sz w:val="22"/>
          <w:szCs w:val="22"/>
        </w:rPr>
        <w:t>…….</w:t>
      </w:r>
      <w:proofErr w:type="gramEnd"/>
      <w:r w:rsidRPr="00D229D1">
        <w:rPr>
          <w:rFonts w:ascii="Arial" w:hAnsi="Arial" w:cs="Arial"/>
          <w:sz w:val="22"/>
          <w:szCs w:val="22"/>
        </w:rPr>
        <w:t>.</w:t>
      </w:r>
    </w:p>
    <w:p w14:paraId="58620A42"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 xml:space="preserve">- kierownik robót </w:t>
      </w:r>
      <w:proofErr w:type="spellStart"/>
      <w:r w:rsidRPr="00D229D1">
        <w:rPr>
          <w:rFonts w:ascii="Arial" w:hAnsi="Arial" w:cs="Arial"/>
          <w:sz w:val="22"/>
          <w:szCs w:val="22"/>
        </w:rPr>
        <w:t>wod-kan</w:t>
      </w:r>
      <w:proofErr w:type="spellEnd"/>
      <w:r w:rsidRPr="00D229D1">
        <w:rPr>
          <w:rFonts w:ascii="Arial" w:hAnsi="Arial" w:cs="Arial"/>
          <w:sz w:val="22"/>
          <w:szCs w:val="22"/>
        </w:rPr>
        <w:t xml:space="preserve"> i co ………………</w:t>
      </w:r>
      <w:proofErr w:type="gramStart"/>
      <w:r w:rsidRPr="00D229D1">
        <w:rPr>
          <w:rFonts w:ascii="Arial" w:hAnsi="Arial" w:cs="Arial"/>
          <w:sz w:val="22"/>
          <w:szCs w:val="22"/>
        </w:rPr>
        <w:t>…….</w:t>
      </w:r>
      <w:proofErr w:type="gramEnd"/>
      <w:r w:rsidRPr="00D229D1">
        <w:rPr>
          <w:rFonts w:ascii="Arial" w:hAnsi="Arial" w:cs="Arial"/>
          <w:sz w:val="22"/>
          <w:szCs w:val="22"/>
        </w:rPr>
        <w:t>.Nr uprawnień ……………</w:t>
      </w:r>
      <w:proofErr w:type="gramStart"/>
      <w:r w:rsidRPr="00D229D1">
        <w:rPr>
          <w:rFonts w:ascii="Arial" w:hAnsi="Arial" w:cs="Arial"/>
          <w:sz w:val="22"/>
          <w:szCs w:val="22"/>
        </w:rPr>
        <w:t>…….</w:t>
      </w:r>
      <w:proofErr w:type="spellStart"/>
      <w:proofErr w:type="gramEnd"/>
      <w:r w:rsidRPr="00D229D1">
        <w:rPr>
          <w:rFonts w:ascii="Arial" w:hAnsi="Arial" w:cs="Arial"/>
          <w:sz w:val="22"/>
          <w:szCs w:val="22"/>
        </w:rPr>
        <w:t>tel</w:t>
      </w:r>
      <w:proofErr w:type="spellEnd"/>
      <w:r w:rsidRPr="00D229D1">
        <w:rPr>
          <w:rFonts w:ascii="Arial" w:hAnsi="Arial" w:cs="Arial"/>
          <w:sz w:val="22"/>
          <w:szCs w:val="22"/>
        </w:rPr>
        <w:t>……………</w:t>
      </w:r>
    </w:p>
    <w:p w14:paraId="443068CF"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 kierownik robót elektrycznych ……………………Nr uprawnień ……………</w:t>
      </w:r>
      <w:proofErr w:type="gramStart"/>
      <w:r w:rsidRPr="00D229D1">
        <w:rPr>
          <w:rFonts w:ascii="Arial" w:hAnsi="Arial" w:cs="Arial"/>
          <w:sz w:val="22"/>
          <w:szCs w:val="22"/>
        </w:rPr>
        <w:t>…….</w:t>
      </w:r>
      <w:proofErr w:type="spellStart"/>
      <w:proofErr w:type="gramEnd"/>
      <w:r w:rsidRPr="00D229D1">
        <w:rPr>
          <w:rFonts w:ascii="Arial" w:hAnsi="Arial" w:cs="Arial"/>
          <w:sz w:val="22"/>
          <w:szCs w:val="22"/>
        </w:rPr>
        <w:t>tel</w:t>
      </w:r>
      <w:proofErr w:type="spellEnd"/>
      <w:r w:rsidRPr="00D229D1">
        <w:rPr>
          <w:rFonts w:ascii="Arial" w:hAnsi="Arial" w:cs="Arial"/>
          <w:sz w:val="22"/>
          <w:szCs w:val="22"/>
        </w:rPr>
        <w:t>……………</w:t>
      </w:r>
    </w:p>
    <w:p w14:paraId="10319715"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2.</w:t>
      </w:r>
      <w:r w:rsidRPr="00D229D1">
        <w:rPr>
          <w:rFonts w:ascii="Arial" w:hAnsi="Arial" w:cs="Arial"/>
          <w:sz w:val="22"/>
          <w:szCs w:val="22"/>
        </w:rPr>
        <w:tab/>
        <w:t>Kierownik budowy działa w ramach obowiązków określonych w ustawie Prawo budowlane.</w:t>
      </w:r>
    </w:p>
    <w:p w14:paraId="597DB7DA"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3.</w:t>
      </w:r>
      <w:r w:rsidRPr="00D229D1">
        <w:rPr>
          <w:rFonts w:ascii="Arial" w:hAnsi="Arial" w:cs="Arial"/>
          <w:sz w:val="22"/>
          <w:szCs w:val="22"/>
        </w:rPr>
        <w:tab/>
        <w:t>Do obowiązków kierownika robót należy w szczególności:</w:t>
      </w:r>
    </w:p>
    <w:p w14:paraId="4702FB04"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w:t>
      </w:r>
      <w:r w:rsidRPr="00D229D1">
        <w:rPr>
          <w:rFonts w:ascii="Arial" w:hAnsi="Arial" w:cs="Arial"/>
          <w:sz w:val="22"/>
          <w:szCs w:val="22"/>
        </w:rPr>
        <w:tab/>
        <w:t>analiza merytoryczna dokumentacji technicznej celem zapewnienia właściwej realizacji pod względem kolejności robót, zastosowanych materiałów i rozwiązań technicznych,</w:t>
      </w:r>
    </w:p>
    <w:p w14:paraId="5864939B" w14:textId="6955D3B1"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2)</w:t>
      </w:r>
      <w:r w:rsidRPr="00D229D1">
        <w:rPr>
          <w:rFonts w:ascii="Arial" w:hAnsi="Arial" w:cs="Arial"/>
          <w:sz w:val="22"/>
          <w:szCs w:val="22"/>
        </w:rPr>
        <w:tab/>
        <w:t xml:space="preserve">przygotowanie niezbędnych dokumentów do przekazania placu budowy oraz udział </w:t>
      </w:r>
      <w:r>
        <w:rPr>
          <w:rFonts w:ascii="Arial" w:hAnsi="Arial" w:cs="Arial"/>
          <w:sz w:val="22"/>
          <w:szCs w:val="22"/>
        </w:rPr>
        <w:t xml:space="preserve">                          </w:t>
      </w:r>
      <w:r w:rsidRPr="00D229D1">
        <w:rPr>
          <w:rFonts w:ascii="Arial" w:hAnsi="Arial" w:cs="Arial"/>
          <w:sz w:val="22"/>
          <w:szCs w:val="22"/>
        </w:rPr>
        <w:t>w przekazaniu placu budowy przez Zamawiającego,</w:t>
      </w:r>
    </w:p>
    <w:p w14:paraId="257F8245"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3)</w:t>
      </w:r>
      <w:r w:rsidRPr="00D229D1">
        <w:rPr>
          <w:rFonts w:ascii="Arial" w:hAnsi="Arial" w:cs="Arial"/>
          <w:sz w:val="22"/>
          <w:szCs w:val="22"/>
        </w:rPr>
        <w:tab/>
        <w:t xml:space="preserve">podczas trwania robót budowlanych zapewnienie obecności na budowie co najmniej jednego, właściwego do aktualnego etapu robót, kierownika robót, co najmniej 1 raz w tygodniu oraz na każde wezwanie Zamawiającego (każda obecność potwierdzona wpisem do dziennika budowy), </w:t>
      </w:r>
    </w:p>
    <w:p w14:paraId="27B54631"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4)</w:t>
      </w:r>
      <w:r w:rsidRPr="00D229D1">
        <w:rPr>
          <w:rFonts w:ascii="Arial" w:hAnsi="Arial" w:cs="Arial"/>
          <w:sz w:val="22"/>
          <w:szCs w:val="22"/>
        </w:rPr>
        <w:tab/>
        <w:t>organizowanie (w tym na żądanie Zamawiającego) w uzgodnieniu z Inspektorem nadzoru, narad koordynacyjnych na budowie, sporządzanie z nich protokołów i przekazywanie ich zainteresowanym stronom,</w:t>
      </w:r>
    </w:p>
    <w:p w14:paraId="70529752"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5)</w:t>
      </w:r>
      <w:r w:rsidRPr="00D229D1">
        <w:rPr>
          <w:rFonts w:ascii="Arial" w:hAnsi="Arial" w:cs="Arial"/>
          <w:sz w:val="22"/>
          <w:szCs w:val="22"/>
        </w:rPr>
        <w:tab/>
        <w:t>dbanie o realizację robót w zgodności z harmonogramem rzeczowo-finansowym i podejmowanie wszelkich działań umożliwiających prawidłową realizację harmonogramu robót pod względem terminowym i finansowym,</w:t>
      </w:r>
    </w:p>
    <w:p w14:paraId="2B84169B"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6)</w:t>
      </w:r>
      <w:r w:rsidRPr="00D229D1">
        <w:rPr>
          <w:rFonts w:ascii="Arial" w:hAnsi="Arial" w:cs="Arial"/>
          <w:sz w:val="22"/>
          <w:szCs w:val="22"/>
        </w:rPr>
        <w:tab/>
        <w:t xml:space="preserve">zapobieganie zastosowania wyrobów budowlanych, urządzeń, systemów i wyposażenia nieuzgodnionych przez Zamawiającego, niezgodnych z dokumentacją projektową lub wadliwych oraz nie dopuszczonych do stosowania w budownictwie, </w:t>
      </w:r>
    </w:p>
    <w:p w14:paraId="05640EDB"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lastRenderedPageBreak/>
        <w:t>7)</w:t>
      </w:r>
      <w:r w:rsidRPr="00D229D1">
        <w:rPr>
          <w:rFonts w:ascii="Arial" w:hAnsi="Arial" w:cs="Arial"/>
          <w:sz w:val="22"/>
          <w:szCs w:val="22"/>
        </w:rPr>
        <w:tab/>
        <w:t xml:space="preserve">przygotowanie odpowiednich dokumentów i ich gromadzenie w celu </w:t>
      </w:r>
      <w:proofErr w:type="gramStart"/>
      <w:r w:rsidRPr="00D229D1">
        <w:rPr>
          <w:rFonts w:ascii="Arial" w:hAnsi="Arial" w:cs="Arial"/>
          <w:sz w:val="22"/>
          <w:szCs w:val="22"/>
        </w:rPr>
        <w:t>finalnego</w:t>
      </w:r>
      <w:proofErr w:type="gramEnd"/>
      <w:r w:rsidRPr="00D229D1">
        <w:rPr>
          <w:rFonts w:ascii="Arial" w:hAnsi="Arial" w:cs="Arial"/>
          <w:sz w:val="22"/>
          <w:szCs w:val="22"/>
        </w:rPr>
        <w:t xml:space="preserve"> przekazania Zamawiającemu (atestów, certyfikatów, świadectw jakości, wyników badań itp.),</w:t>
      </w:r>
    </w:p>
    <w:p w14:paraId="6A9A932A"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8)</w:t>
      </w:r>
      <w:r w:rsidRPr="00D229D1">
        <w:rPr>
          <w:rFonts w:ascii="Arial" w:hAnsi="Arial" w:cs="Arial"/>
          <w:sz w:val="22"/>
          <w:szCs w:val="22"/>
        </w:rPr>
        <w:tab/>
        <w:t>współpraca z projektantem/inspektorem nadzoru,</w:t>
      </w:r>
    </w:p>
    <w:p w14:paraId="470CA785"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9)</w:t>
      </w:r>
      <w:r w:rsidRPr="00D229D1">
        <w:rPr>
          <w:rFonts w:ascii="Arial" w:hAnsi="Arial" w:cs="Arial"/>
          <w:sz w:val="22"/>
          <w:szCs w:val="22"/>
        </w:rPr>
        <w:tab/>
        <w:t>zgłaszanie projektantowi i inspektorowi nadzoru zastrzeżeń do dokumentacji projektowej wynikłych podczas realizacji robót budowlanych,</w:t>
      </w:r>
    </w:p>
    <w:p w14:paraId="4B837D6C"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10)</w:t>
      </w:r>
      <w:r w:rsidRPr="00D229D1">
        <w:rPr>
          <w:rFonts w:ascii="Arial" w:hAnsi="Arial" w:cs="Arial"/>
          <w:sz w:val="22"/>
          <w:szCs w:val="22"/>
        </w:rPr>
        <w:tab/>
        <w:t>uzgadnianie z inspektorem nadzoru i Zamawiającym możliwości wprowadzenia rozwiązań zamiennych w stosunku do przewidzianych w projekcie, jeżeli zaistnieje taka konieczność,</w:t>
      </w:r>
    </w:p>
    <w:p w14:paraId="0E6F657D"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11)</w:t>
      </w:r>
      <w:r w:rsidRPr="00D229D1">
        <w:rPr>
          <w:rFonts w:ascii="Arial" w:hAnsi="Arial" w:cs="Arial"/>
          <w:sz w:val="22"/>
          <w:szCs w:val="22"/>
        </w:rPr>
        <w:tab/>
        <w:t>uczestniczenie w przygotowywaniu protokołów konieczności na roboty dodatkowe, zamienne lub uzupełniające wspólnie z inspektorem nadzoru i w uzgodnieniu z Zamawiającym,</w:t>
      </w:r>
    </w:p>
    <w:p w14:paraId="62952A4D"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12)</w:t>
      </w:r>
      <w:r w:rsidRPr="00D229D1">
        <w:rPr>
          <w:rFonts w:ascii="Arial" w:hAnsi="Arial" w:cs="Arial"/>
          <w:sz w:val="22"/>
          <w:szCs w:val="22"/>
        </w:rPr>
        <w:tab/>
        <w:t>zgłoszenie inspektorowi nadzoru do odbioru technicznego gotowych elementów, robót budowlanych ulegających zakryciu lub zanikających oraz odbioru częściowego,</w:t>
      </w:r>
    </w:p>
    <w:p w14:paraId="0F84A72A" w14:textId="6954EEB1"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13)</w:t>
      </w:r>
      <w:r w:rsidRPr="00D229D1">
        <w:rPr>
          <w:rFonts w:ascii="Arial" w:hAnsi="Arial" w:cs="Arial"/>
          <w:sz w:val="22"/>
          <w:szCs w:val="22"/>
        </w:rPr>
        <w:tab/>
        <w:t xml:space="preserve">uczestniczenie w próbach i odbiorach technicznych instalacji, urządzeń technicznych </w:t>
      </w:r>
      <w:r>
        <w:rPr>
          <w:rFonts w:ascii="Arial" w:hAnsi="Arial" w:cs="Arial"/>
          <w:sz w:val="22"/>
          <w:szCs w:val="22"/>
        </w:rPr>
        <w:t xml:space="preserve">                         </w:t>
      </w:r>
      <w:r w:rsidRPr="00D229D1">
        <w:rPr>
          <w:rFonts w:ascii="Arial" w:hAnsi="Arial" w:cs="Arial"/>
          <w:sz w:val="22"/>
          <w:szCs w:val="22"/>
        </w:rPr>
        <w:t>i przewodów kominowych,</w:t>
      </w:r>
    </w:p>
    <w:p w14:paraId="6F0DABE7"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14)</w:t>
      </w:r>
      <w:r w:rsidRPr="00D229D1">
        <w:rPr>
          <w:rFonts w:ascii="Arial" w:hAnsi="Arial" w:cs="Arial"/>
          <w:sz w:val="22"/>
          <w:szCs w:val="22"/>
        </w:rPr>
        <w:tab/>
        <w:t xml:space="preserve">przygotowanie kompletnej dokumentacji powykonawczej oraz ewidencjonowanie zmian wprowadzanych w trakcie realizacji robót budowlanych, przed dokonaniem odbioru końcowego, </w:t>
      </w:r>
    </w:p>
    <w:p w14:paraId="7A88BF37"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15)</w:t>
      </w:r>
      <w:r w:rsidRPr="00D229D1">
        <w:rPr>
          <w:rFonts w:ascii="Arial" w:hAnsi="Arial" w:cs="Arial"/>
          <w:sz w:val="22"/>
          <w:szCs w:val="22"/>
        </w:rPr>
        <w:tab/>
        <w:t>udział w przeprowadzeniu rozruchu instalacji i urządzeń zainstalowanych w budynku, przekazanie Zamawiającemu obiektu do eksploatacji wraz z kompletem dokumentów umożliwiających niezwłoczne rozpoczęcie użytkowania obiektu,</w:t>
      </w:r>
    </w:p>
    <w:p w14:paraId="6B1C9C63"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16)</w:t>
      </w:r>
      <w:r w:rsidRPr="00D229D1">
        <w:rPr>
          <w:rFonts w:ascii="Arial" w:hAnsi="Arial" w:cs="Arial"/>
          <w:sz w:val="22"/>
          <w:szCs w:val="22"/>
        </w:rPr>
        <w:tab/>
        <w:t>przygotowanie niezbędnych dokumentów celem uzyskania decyzji o pozwoleniu na użytkowanie wybudowanego obiektu,</w:t>
      </w:r>
    </w:p>
    <w:p w14:paraId="43A86219"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17)</w:t>
      </w:r>
      <w:r w:rsidRPr="00D229D1">
        <w:rPr>
          <w:rFonts w:ascii="Arial" w:hAnsi="Arial" w:cs="Arial"/>
          <w:sz w:val="22"/>
          <w:szCs w:val="22"/>
        </w:rPr>
        <w:tab/>
        <w:t>udział w komisji inwentaryzacyjnej, jeżeli zajdzie konieczność przedterminowego rozwiązania umowy bądź zmiany wykonawcy robót,</w:t>
      </w:r>
    </w:p>
    <w:p w14:paraId="2DC834B9" w14:textId="77777777" w:rsidR="00D229D1" w:rsidRPr="00D229D1" w:rsidRDefault="00D229D1" w:rsidP="00D229D1">
      <w:pPr>
        <w:widowControl w:val="0"/>
        <w:spacing w:line="276" w:lineRule="auto"/>
        <w:jc w:val="both"/>
        <w:rPr>
          <w:rFonts w:ascii="Arial" w:hAnsi="Arial" w:cs="Arial"/>
          <w:sz w:val="22"/>
          <w:szCs w:val="22"/>
        </w:rPr>
      </w:pPr>
      <w:proofErr w:type="gramStart"/>
      <w:r w:rsidRPr="00D229D1">
        <w:rPr>
          <w:rFonts w:ascii="Arial" w:hAnsi="Arial" w:cs="Arial"/>
          <w:sz w:val="22"/>
          <w:szCs w:val="22"/>
        </w:rPr>
        <w:t>18)</w:t>
      </w:r>
      <w:proofErr w:type="gramEnd"/>
      <w:r w:rsidRPr="00D229D1">
        <w:rPr>
          <w:rFonts w:ascii="Arial" w:hAnsi="Arial" w:cs="Arial"/>
          <w:sz w:val="22"/>
          <w:szCs w:val="22"/>
        </w:rPr>
        <w:tab/>
        <w:t xml:space="preserve">jeżeli Zamawiający uzna to za stosowne - udział kierownika budowy w komisjach powoływanych do stwierdzenia ujawnionych wad w okresie gwarancji i rękojmi udzielonej przez wykonawcę robót budowlanych, </w:t>
      </w:r>
    </w:p>
    <w:p w14:paraId="749B564D"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19)</w:t>
      </w:r>
      <w:r w:rsidRPr="00D229D1">
        <w:rPr>
          <w:rFonts w:ascii="Arial" w:hAnsi="Arial" w:cs="Arial"/>
          <w:sz w:val="22"/>
          <w:szCs w:val="22"/>
        </w:rPr>
        <w:tab/>
        <w:t>kierownik budowy będzie zobowiązany do składania Zamawiającemu i Inspektorowi Nadzoru pisemnych raportów w cyklach miesięcznych. W raporcie za dany miesiąc należy umieścić co najmniej: informacje dotyczące postępu prac na budowie, stopień realizacji harmonogramu rzeczowo-finansowego, kwestie problemowe (np. zagrożenia dla realizacji harmonogramu), stopień realizacji prac (opis wykonanych czynności w danym miesiącu).</w:t>
      </w:r>
    </w:p>
    <w:p w14:paraId="064AB18D" w14:textId="77777777"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4.</w:t>
      </w:r>
      <w:r w:rsidRPr="00D229D1">
        <w:rPr>
          <w:rFonts w:ascii="Arial" w:hAnsi="Arial" w:cs="Arial"/>
          <w:sz w:val="22"/>
          <w:szCs w:val="22"/>
        </w:rPr>
        <w:tab/>
        <w:t>Zamawiający powołuje inspektora nadzoru w osobie:</w:t>
      </w:r>
    </w:p>
    <w:p w14:paraId="7A8A1F26" w14:textId="7D6D07C6"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 xml:space="preserve">- branża </w:t>
      </w:r>
      <w:proofErr w:type="gramStart"/>
      <w:r w:rsidRPr="00D229D1">
        <w:rPr>
          <w:rFonts w:ascii="Arial" w:hAnsi="Arial" w:cs="Arial"/>
          <w:sz w:val="22"/>
          <w:szCs w:val="22"/>
        </w:rPr>
        <w:t>budowlana  :</w:t>
      </w:r>
      <w:proofErr w:type="gramEnd"/>
      <w:r w:rsidRPr="00D229D1">
        <w:rPr>
          <w:rFonts w:ascii="Arial" w:hAnsi="Arial" w:cs="Arial"/>
          <w:sz w:val="22"/>
          <w:szCs w:val="22"/>
        </w:rPr>
        <w:t xml:space="preserve"> ………………………………</w:t>
      </w:r>
      <w:proofErr w:type="gramStart"/>
      <w:r w:rsidRPr="00D229D1">
        <w:rPr>
          <w:rFonts w:ascii="Arial" w:hAnsi="Arial" w:cs="Arial"/>
          <w:sz w:val="22"/>
          <w:szCs w:val="22"/>
        </w:rPr>
        <w:t>……..,  Nr</w:t>
      </w:r>
      <w:proofErr w:type="gramEnd"/>
      <w:r w:rsidRPr="00D229D1">
        <w:rPr>
          <w:rFonts w:ascii="Arial" w:hAnsi="Arial" w:cs="Arial"/>
          <w:sz w:val="22"/>
          <w:szCs w:val="22"/>
        </w:rPr>
        <w:t xml:space="preserve"> uprawnień: …………</w:t>
      </w:r>
      <w:proofErr w:type="gramStart"/>
      <w:r w:rsidRPr="00D229D1">
        <w:rPr>
          <w:rFonts w:ascii="Arial" w:hAnsi="Arial" w:cs="Arial"/>
          <w:sz w:val="22"/>
          <w:szCs w:val="22"/>
        </w:rPr>
        <w:t>…….</w:t>
      </w:r>
      <w:proofErr w:type="gramEnd"/>
      <w:r w:rsidRPr="00D229D1">
        <w:rPr>
          <w:rFonts w:ascii="Arial" w:hAnsi="Arial" w:cs="Arial"/>
          <w:sz w:val="22"/>
          <w:szCs w:val="22"/>
        </w:rPr>
        <w:t>.   tel. …………</w:t>
      </w:r>
    </w:p>
    <w:p w14:paraId="1FD9E619" w14:textId="4E4663BC"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 xml:space="preserve">     -  branża </w:t>
      </w:r>
      <w:proofErr w:type="spellStart"/>
      <w:r w:rsidRPr="00D229D1">
        <w:rPr>
          <w:rFonts w:ascii="Arial" w:hAnsi="Arial" w:cs="Arial"/>
          <w:sz w:val="22"/>
          <w:szCs w:val="22"/>
        </w:rPr>
        <w:t>wod-kan</w:t>
      </w:r>
      <w:proofErr w:type="spellEnd"/>
      <w:r w:rsidRPr="00D229D1">
        <w:rPr>
          <w:rFonts w:ascii="Arial" w:hAnsi="Arial" w:cs="Arial"/>
          <w:sz w:val="22"/>
          <w:szCs w:val="22"/>
        </w:rPr>
        <w:t xml:space="preserve"> i co: …………………</w:t>
      </w:r>
      <w:proofErr w:type="gramStart"/>
      <w:r w:rsidRPr="00D229D1">
        <w:rPr>
          <w:rFonts w:ascii="Arial" w:hAnsi="Arial" w:cs="Arial"/>
          <w:sz w:val="22"/>
          <w:szCs w:val="22"/>
        </w:rPr>
        <w:t>…….,  Nr</w:t>
      </w:r>
      <w:proofErr w:type="gramEnd"/>
      <w:r w:rsidRPr="00D229D1">
        <w:rPr>
          <w:rFonts w:ascii="Arial" w:hAnsi="Arial" w:cs="Arial"/>
          <w:sz w:val="22"/>
          <w:szCs w:val="22"/>
        </w:rPr>
        <w:t xml:space="preserve"> uprawnień …………</w:t>
      </w:r>
      <w:proofErr w:type="gramStart"/>
      <w:r w:rsidRPr="00D229D1">
        <w:rPr>
          <w:rFonts w:ascii="Arial" w:hAnsi="Arial" w:cs="Arial"/>
          <w:sz w:val="22"/>
          <w:szCs w:val="22"/>
        </w:rPr>
        <w:t>…….</w:t>
      </w:r>
      <w:proofErr w:type="gramEnd"/>
      <w:r w:rsidRPr="00D229D1">
        <w:rPr>
          <w:rFonts w:ascii="Arial" w:hAnsi="Arial" w:cs="Arial"/>
          <w:sz w:val="22"/>
          <w:szCs w:val="22"/>
        </w:rPr>
        <w:t xml:space="preserve">, </w:t>
      </w:r>
      <w:proofErr w:type="spellStart"/>
      <w:r w:rsidRPr="00D229D1">
        <w:rPr>
          <w:rFonts w:ascii="Arial" w:hAnsi="Arial" w:cs="Arial"/>
          <w:sz w:val="22"/>
          <w:szCs w:val="22"/>
        </w:rPr>
        <w:t>tel</w:t>
      </w:r>
      <w:proofErr w:type="spellEnd"/>
      <w:r w:rsidRPr="00D229D1">
        <w:rPr>
          <w:rFonts w:ascii="Arial" w:hAnsi="Arial" w:cs="Arial"/>
          <w:sz w:val="22"/>
          <w:szCs w:val="22"/>
        </w:rPr>
        <w:t>……</w:t>
      </w:r>
      <w:proofErr w:type="gramStart"/>
      <w:r w:rsidRPr="00D229D1">
        <w:rPr>
          <w:rFonts w:ascii="Arial" w:hAnsi="Arial" w:cs="Arial"/>
          <w:sz w:val="22"/>
          <w:szCs w:val="22"/>
        </w:rPr>
        <w:t>…….</w:t>
      </w:r>
      <w:proofErr w:type="gramEnd"/>
      <w:r w:rsidRPr="00D229D1">
        <w:rPr>
          <w:rFonts w:ascii="Arial" w:hAnsi="Arial" w:cs="Arial"/>
          <w:sz w:val="22"/>
          <w:szCs w:val="22"/>
        </w:rPr>
        <w:t xml:space="preserve">. </w:t>
      </w:r>
    </w:p>
    <w:p w14:paraId="055D1923" w14:textId="5AD02705" w:rsidR="00D229D1" w:rsidRP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 xml:space="preserve"> - branża elektryczna: ……………………………………………, Nr uprawnień ……</w:t>
      </w:r>
      <w:proofErr w:type="gramStart"/>
      <w:r w:rsidRPr="00D229D1">
        <w:rPr>
          <w:rFonts w:ascii="Arial" w:hAnsi="Arial" w:cs="Arial"/>
          <w:sz w:val="22"/>
          <w:szCs w:val="22"/>
        </w:rPr>
        <w:t>…….…..</w:t>
      </w:r>
      <w:proofErr w:type="gramEnd"/>
      <w:r w:rsidRPr="00D229D1">
        <w:rPr>
          <w:rFonts w:ascii="Arial" w:hAnsi="Arial" w:cs="Arial"/>
          <w:sz w:val="22"/>
          <w:szCs w:val="22"/>
        </w:rPr>
        <w:t>,      tel. …</w:t>
      </w:r>
    </w:p>
    <w:p w14:paraId="2ABBC21B" w14:textId="5F9A1533" w:rsidR="00D229D1" w:rsidRDefault="00D229D1" w:rsidP="00D229D1">
      <w:pPr>
        <w:widowControl w:val="0"/>
        <w:spacing w:line="276" w:lineRule="auto"/>
        <w:jc w:val="both"/>
        <w:rPr>
          <w:rFonts w:ascii="Arial" w:hAnsi="Arial" w:cs="Arial"/>
          <w:sz w:val="22"/>
          <w:szCs w:val="22"/>
        </w:rPr>
      </w:pPr>
      <w:r w:rsidRPr="00D229D1">
        <w:rPr>
          <w:rFonts w:ascii="Arial" w:hAnsi="Arial" w:cs="Arial"/>
          <w:sz w:val="22"/>
          <w:szCs w:val="22"/>
        </w:rPr>
        <w:t>5.</w:t>
      </w:r>
      <w:r w:rsidRPr="00D229D1">
        <w:rPr>
          <w:rFonts w:ascii="Arial" w:hAnsi="Arial" w:cs="Arial"/>
          <w:sz w:val="22"/>
          <w:szCs w:val="22"/>
        </w:rPr>
        <w:tab/>
        <w:t xml:space="preserve">W toku realizacji niniejszej umowy możliwa jest zmiana osób wskazanych w ust.1, wyłącznie za zgodą Zamawiającego wyrażoną w formie pisemnej oraz pod warunkiem posiadania przez te osoby co najmniej takich samych uprawnień i kwalifikacji zawodowych jak wymagane w warunkach udziału w postępowaniu przetargowym w </w:t>
      </w:r>
      <w:proofErr w:type="gramStart"/>
      <w:r w:rsidRPr="00D229D1">
        <w:rPr>
          <w:rFonts w:ascii="Arial" w:hAnsi="Arial" w:cs="Arial"/>
          <w:sz w:val="22"/>
          <w:szCs w:val="22"/>
        </w:rPr>
        <w:t>wyniku</w:t>
      </w:r>
      <w:proofErr w:type="gramEnd"/>
      <w:r w:rsidRPr="00D229D1">
        <w:rPr>
          <w:rFonts w:ascii="Arial" w:hAnsi="Arial" w:cs="Arial"/>
          <w:sz w:val="22"/>
          <w:szCs w:val="22"/>
        </w:rPr>
        <w:t xml:space="preserve"> którego została zawarta niniejsza umowa.</w:t>
      </w:r>
    </w:p>
    <w:p w14:paraId="59E6CC41" w14:textId="77777777" w:rsidR="00D229D1" w:rsidRDefault="00D229D1" w:rsidP="000B3BDB">
      <w:pPr>
        <w:widowControl w:val="0"/>
        <w:spacing w:line="276" w:lineRule="auto"/>
        <w:jc w:val="center"/>
        <w:rPr>
          <w:rFonts w:ascii="Arial" w:hAnsi="Arial" w:cs="Arial"/>
          <w:sz w:val="22"/>
          <w:szCs w:val="22"/>
        </w:rPr>
      </w:pPr>
    </w:p>
    <w:p w14:paraId="1F0A0B89" w14:textId="0012522A" w:rsidR="00385365" w:rsidRPr="003C06F7" w:rsidRDefault="002A2E3A" w:rsidP="000B3BDB">
      <w:pPr>
        <w:widowControl w:val="0"/>
        <w:spacing w:line="276" w:lineRule="auto"/>
        <w:jc w:val="center"/>
        <w:rPr>
          <w:rFonts w:ascii="Arial" w:hAnsi="Arial" w:cs="Arial"/>
          <w:b/>
          <w:sz w:val="22"/>
          <w:szCs w:val="22"/>
        </w:rPr>
      </w:pPr>
      <w:r w:rsidRPr="003C06F7">
        <w:rPr>
          <w:rFonts w:ascii="Arial" w:hAnsi="Arial" w:cs="Arial"/>
          <w:b/>
          <w:sz w:val="22"/>
          <w:szCs w:val="22"/>
        </w:rPr>
        <w:t>§ 6</w:t>
      </w:r>
    </w:p>
    <w:p w14:paraId="5F69596A" w14:textId="77777777" w:rsidR="00385365" w:rsidRPr="003C06F7" w:rsidRDefault="00385365" w:rsidP="000B3BDB">
      <w:pPr>
        <w:widowControl w:val="0"/>
        <w:spacing w:line="276" w:lineRule="auto"/>
        <w:jc w:val="center"/>
        <w:rPr>
          <w:rFonts w:ascii="Arial" w:hAnsi="Arial" w:cs="Arial"/>
          <w:b/>
          <w:sz w:val="22"/>
          <w:szCs w:val="22"/>
        </w:rPr>
      </w:pPr>
      <w:r w:rsidRPr="003C06F7">
        <w:rPr>
          <w:rFonts w:ascii="Arial" w:hAnsi="Arial" w:cs="Arial"/>
          <w:b/>
          <w:sz w:val="22"/>
          <w:szCs w:val="22"/>
        </w:rPr>
        <w:t>Odbiory</w:t>
      </w:r>
    </w:p>
    <w:p w14:paraId="67981EC2" w14:textId="77777777" w:rsidR="00076226" w:rsidRPr="003C06F7" w:rsidRDefault="00076226" w:rsidP="000B3BDB">
      <w:pPr>
        <w:widowControl w:val="0"/>
        <w:spacing w:line="276" w:lineRule="auto"/>
        <w:jc w:val="center"/>
        <w:rPr>
          <w:rFonts w:ascii="Arial" w:hAnsi="Arial" w:cs="Arial"/>
          <w:b/>
          <w:sz w:val="22"/>
          <w:szCs w:val="22"/>
        </w:rPr>
      </w:pPr>
    </w:p>
    <w:p w14:paraId="51E0DDDB" w14:textId="77777777" w:rsidR="003E466E" w:rsidRPr="003C06F7" w:rsidRDefault="003E466E" w:rsidP="003E466E">
      <w:pPr>
        <w:pStyle w:val="Tekstpodstawowy"/>
        <w:tabs>
          <w:tab w:val="left" w:pos="849"/>
          <w:tab w:val="left" w:pos="1313"/>
          <w:tab w:val="left" w:pos="1818"/>
          <w:tab w:val="left" w:pos="2430"/>
          <w:tab w:val="left" w:pos="6150"/>
        </w:tabs>
        <w:spacing w:line="276" w:lineRule="auto"/>
        <w:ind w:left="450" w:hanging="450"/>
        <w:jc w:val="both"/>
        <w:rPr>
          <w:rFonts w:ascii="Arial" w:hAnsi="Arial" w:cs="Arial"/>
          <w:sz w:val="22"/>
          <w:szCs w:val="22"/>
        </w:rPr>
      </w:pPr>
      <w:r w:rsidRPr="003C06F7">
        <w:rPr>
          <w:rFonts w:ascii="Arial" w:hAnsi="Arial" w:cs="Arial"/>
          <w:sz w:val="22"/>
          <w:szCs w:val="22"/>
        </w:rPr>
        <w:t>1.</w:t>
      </w:r>
      <w:r w:rsidRPr="003C06F7">
        <w:rPr>
          <w:rFonts w:ascii="Arial" w:hAnsi="Arial" w:cs="Arial"/>
          <w:sz w:val="22"/>
          <w:szCs w:val="22"/>
        </w:rPr>
        <w:tab/>
        <w:t>Jeśli odbiorowi mają podlegać roboty zanikowe i ulegające zakryciu, Wykonawca (kierownik budowy) będzie zgłaszał Zamawiającemu gotowość do odbiorów, wpisem w dzienniku budowy. Inspektor nadzoru ma obowiązek przystąpić do odbioru tych robót w terminie 3 dni od daty wpisu do dziennika budowy.</w:t>
      </w:r>
    </w:p>
    <w:p w14:paraId="3AABEB2F" w14:textId="77777777" w:rsidR="003E466E" w:rsidRPr="003C06F7" w:rsidRDefault="003E466E" w:rsidP="003E466E">
      <w:pPr>
        <w:pStyle w:val="Tekstpodstawowy"/>
        <w:tabs>
          <w:tab w:val="left" w:pos="849"/>
          <w:tab w:val="left" w:pos="1313"/>
          <w:tab w:val="left" w:pos="1818"/>
          <w:tab w:val="left" w:pos="2430"/>
          <w:tab w:val="left" w:pos="6150"/>
        </w:tabs>
        <w:spacing w:line="276" w:lineRule="auto"/>
        <w:ind w:left="450" w:hanging="450"/>
        <w:jc w:val="both"/>
        <w:rPr>
          <w:rFonts w:ascii="Arial" w:hAnsi="Arial" w:cs="Arial"/>
          <w:sz w:val="22"/>
          <w:szCs w:val="22"/>
        </w:rPr>
      </w:pPr>
      <w:r w:rsidRPr="003C06F7">
        <w:rPr>
          <w:rFonts w:ascii="Arial" w:hAnsi="Arial" w:cs="Arial"/>
          <w:sz w:val="22"/>
          <w:szCs w:val="22"/>
        </w:rPr>
        <w:lastRenderedPageBreak/>
        <w:t>2.</w:t>
      </w:r>
      <w:r w:rsidRPr="003C06F7">
        <w:rPr>
          <w:rFonts w:ascii="Arial" w:hAnsi="Arial" w:cs="Arial"/>
          <w:sz w:val="22"/>
          <w:szCs w:val="22"/>
        </w:rPr>
        <w:tab/>
        <w:t xml:space="preserve">Wykonawca (kierownik budowy) będzie zgłaszał Zamawiającemu gotowość do odbioru robót innych, niż wymienione w ust. </w:t>
      </w:r>
      <w:smartTag w:uri="urn:schemas-microsoft-com:office:smarttags" w:element="metricconverter">
        <w:smartTagPr>
          <w:attr w:name="ProductID" w:val="1, a"/>
        </w:smartTagPr>
        <w:r w:rsidRPr="003C06F7">
          <w:rPr>
            <w:rFonts w:ascii="Arial" w:hAnsi="Arial" w:cs="Arial"/>
            <w:sz w:val="22"/>
            <w:szCs w:val="22"/>
          </w:rPr>
          <w:t>1, a</w:t>
        </w:r>
      </w:smartTag>
      <w:r w:rsidRPr="003C06F7">
        <w:rPr>
          <w:rFonts w:ascii="Arial" w:hAnsi="Arial" w:cs="Arial"/>
          <w:sz w:val="22"/>
          <w:szCs w:val="22"/>
        </w:rPr>
        <w:t xml:space="preserve"> w szczególności gotowość do odbioru częściowego              i końcowego, w formie pisemnej.</w:t>
      </w:r>
    </w:p>
    <w:p w14:paraId="706A2EA2"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3.</w:t>
      </w:r>
      <w:r w:rsidRPr="003C06F7">
        <w:rPr>
          <w:rFonts w:ascii="Arial" w:hAnsi="Arial" w:cs="Arial"/>
          <w:sz w:val="22"/>
          <w:szCs w:val="22"/>
        </w:rPr>
        <w:tab/>
        <w:t>Zamawiający wyznaczy termin i rozpocznie odbiór częściowy - w ciągu 5 dni roboczych od daty zawiadomienia go o osiągnięciu gotowości do tego odbioru. Zamawiający powiadomi Wykonawcę o terminie odbioru częściowego.</w:t>
      </w:r>
    </w:p>
    <w:p w14:paraId="348BDE69"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4.</w:t>
      </w:r>
      <w:r w:rsidRPr="003C06F7">
        <w:rPr>
          <w:rFonts w:ascii="Arial" w:hAnsi="Arial" w:cs="Arial"/>
          <w:sz w:val="22"/>
          <w:szCs w:val="22"/>
        </w:rPr>
        <w:tab/>
        <w:t xml:space="preserve">Zamawiający wyznaczy termin i rozpocznie odbiór końcowy przedmiotu umowy </w:t>
      </w:r>
      <w:r w:rsidRPr="003C06F7">
        <w:rPr>
          <w:rFonts w:ascii="Arial" w:hAnsi="Arial" w:cs="Arial"/>
          <w:sz w:val="22"/>
          <w:szCs w:val="22"/>
        </w:rPr>
        <w:br/>
        <w:t xml:space="preserve">- w ciągu 7 dni </w:t>
      </w:r>
      <w:proofErr w:type="gramStart"/>
      <w:r w:rsidRPr="003C06F7">
        <w:rPr>
          <w:rFonts w:ascii="Arial" w:hAnsi="Arial" w:cs="Arial"/>
          <w:sz w:val="22"/>
          <w:szCs w:val="22"/>
        </w:rPr>
        <w:t>roboczych  od</w:t>
      </w:r>
      <w:proofErr w:type="gramEnd"/>
      <w:r w:rsidRPr="003C06F7">
        <w:rPr>
          <w:rFonts w:ascii="Arial" w:hAnsi="Arial" w:cs="Arial"/>
          <w:sz w:val="22"/>
          <w:szCs w:val="22"/>
        </w:rPr>
        <w:t xml:space="preserve"> daty zawiadomienia go o osiągnięciu gotowości do tego odbioru. Zamawiający powiadomi Wykonawcę o terminie odbioru końcowego.</w:t>
      </w:r>
    </w:p>
    <w:p w14:paraId="74E028CD"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5.</w:t>
      </w:r>
      <w:r w:rsidRPr="003C06F7">
        <w:rPr>
          <w:rFonts w:ascii="Arial" w:hAnsi="Arial" w:cs="Arial"/>
          <w:sz w:val="22"/>
          <w:szCs w:val="22"/>
        </w:rPr>
        <w:tab/>
        <w:t>Zamawiający ma prawo wstrzymać czynności odbioru końcowego przedmiotu umowy, jeżeli w czasie tych czynności ujawniono istnienie takich wad, które uzna za istotne - aż do czasu usunięcia tych wad oraz jeżeli Wykonawca nie wykonał wymaganych prób lub sprawdzeń lub nie przedłożył dokumentów, aż do czasu przeprowadzenia tych prób lub sprawdzeń lub przekazania Zamawiającemu dokumentów.</w:t>
      </w:r>
    </w:p>
    <w:p w14:paraId="568A2553"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6.</w:t>
      </w:r>
      <w:r w:rsidRPr="003C06F7">
        <w:rPr>
          <w:rFonts w:ascii="Arial" w:hAnsi="Arial" w:cs="Arial"/>
          <w:sz w:val="22"/>
          <w:szCs w:val="22"/>
        </w:rPr>
        <w:tab/>
        <w:t xml:space="preserve">Jeżeli w toku czynności odbioru zostaną stwierdzone wady, to Zamawiającemu przysługują następujące uprawnienia: </w:t>
      </w:r>
    </w:p>
    <w:p w14:paraId="0CC6CDE0" w14:textId="77777777" w:rsidR="003E466E" w:rsidRPr="003C06F7" w:rsidRDefault="003E466E" w:rsidP="003E466E">
      <w:pPr>
        <w:pStyle w:val="Tekstpodstawowy"/>
        <w:tabs>
          <w:tab w:val="left" w:pos="1254"/>
          <w:tab w:val="left" w:pos="1718"/>
          <w:tab w:val="left" w:pos="2223"/>
          <w:tab w:val="left" w:pos="2835"/>
          <w:tab w:val="left" w:pos="6555"/>
        </w:tabs>
        <w:spacing w:line="276" w:lineRule="auto"/>
        <w:ind w:left="855" w:hanging="456"/>
        <w:jc w:val="both"/>
        <w:rPr>
          <w:rFonts w:ascii="Arial" w:hAnsi="Arial" w:cs="Arial"/>
          <w:sz w:val="22"/>
          <w:szCs w:val="22"/>
        </w:rPr>
      </w:pPr>
      <w:r w:rsidRPr="003C06F7">
        <w:rPr>
          <w:rFonts w:ascii="Arial" w:hAnsi="Arial" w:cs="Arial"/>
          <w:sz w:val="22"/>
          <w:szCs w:val="22"/>
        </w:rPr>
        <w:t>6.</w:t>
      </w:r>
      <w:proofErr w:type="gramStart"/>
      <w:r w:rsidRPr="003C06F7">
        <w:rPr>
          <w:rFonts w:ascii="Arial" w:hAnsi="Arial" w:cs="Arial"/>
          <w:sz w:val="22"/>
          <w:szCs w:val="22"/>
        </w:rPr>
        <w:t>1</w:t>
      </w:r>
      <w:proofErr w:type="gramEnd"/>
      <w:r w:rsidRPr="003C06F7">
        <w:rPr>
          <w:rFonts w:ascii="Arial" w:hAnsi="Arial" w:cs="Arial"/>
          <w:sz w:val="22"/>
          <w:szCs w:val="22"/>
        </w:rPr>
        <w:tab/>
        <w:t xml:space="preserve">jeżeli wady nadają się do usunięcia - wyznaczy termin na usunięcie stwierdzonych wad, </w:t>
      </w:r>
    </w:p>
    <w:p w14:paraId="41D4D35B" w14:textId="77777777" w:rsidR="003E466E" w:rsidRPr="003C06F7" w:rsidRDefault="003E466E" w:rsidP="003E466E">
      <w:pPr>
        <w:pStyle w:val="Tekstpodstawowy"/>
        <w:tabs>
          <w:tab w:val="left" w:pos="1254"/>
          <w:tab w:val="left" w:pos="1718"/>
          <w:tab w:val="left" w:pos="2223"/>
          <w:tab w:val="left" w:pos="2835"/>
          <w:tab w:val="left" w:pos="6555"/>
        </w:tabs>
        <w:spacing w:line="276" w:lineRule="auto"/>
        <w:ind w:left="855" w:hanging="456"/>
        <w:jc w:val="both"/>
        <w:rPr>
          <w:rFonts w:ascii="Arial" w:hAnsi="Arial" w:cs="Arial"/>
          <w:sz w:val="22"/>
          <w:szCs w:val="22"/>
        </w:rPr>
      </w:pPr>
      <w:r w:rsidRPr="003C06F7">
        <w:rPr>
          <w:rFonts w:ascii="Arial" w:hAnsi="Arial" w:cs="Arial"/>
          <w:sz w:val="22"/>
          <w:szCs w:val="22"/>
        </w:rPr>
        <w:t>6.</w:t>
      </w:r>
      <w:proofErr w:type="gramStart"/>
      <w:r w:rsidRPr="003C06F7">
        <w:rPr>
          <w:rFonts w:ascii="Arial" w:hAnsi="Arial" w:cs="Arial"/>
          <w:sz w:val="22"/>
          <w:szCs w:val="22"/>
        </w:rPr>
        <w:t>2</w:t>
      </w:r>
      <w:proofErr w:type="gramEnd"/>
      <w:r w:rsidRPr="003C06F7">
        <w:rPr>
          <w:rFonts w:ascii="Arial" w:hAnsi="Arial" w:cs="Arial"/>
          <w:sz w:val="22"/>
          <w:szCs w:val="22"/>
        </w:rPr>
        <w:tab/>
        <w:t>jeżeli wady nie nadają się do usunięcia i uniemożliwiają korzystanie z przedmiotu umowy zgodnie z przeznaczeniem to:</w:t>
      </w:r>
    </w:p>
    <w:p w14:paraId="1CBD20C1" w14:textId="77777777" w:rsidR="003E466E" w:rsidRPr="003C06F7" w:rsidRDefault="003E466E" w:rsidP="003E466E">
      <w:pPr>
        <w:pStyle w:val="Tekstpodstawowy"/>
        <w:tabs>
          <w:tab w:val="left" w:pos="1659"/>
          <w:tab w:val="left" w:pos="2109"/>
          <w:tab w:val="left" w:pos="2520"/>
          <w:tab w:val="left" w:pos="3240"/>
          <w:tab w:val="left" w:pos="6960"/>
        </w:tabs>
        <w:spacing w:line="276" w:lineRule="auto"/>
        <w:ind w:left="1260" w:hanging="861"/>
        <w:jc w:val="both"/>
        <w:rPr>
          <w:rFonts w:ascii="Arial" w:hAnsi="Arial" w:cs="Arial"/>
          <w:sz w:val="22"/>
          <w:szCs w:val="22"/>
        </w:rPr>
      </w:pPr>
      <w:r w:rsidRPr="003C06F7">
        <w:rPr>
          <w:rFonts w:ascii="Arial" w:hAnsi="Arial" w:cs="Arial"/>
          <w:sz w:val="22"/>
          <w:szCs w:val="22"/>
        </w:rPr>
        <w:t xml:space="preserve">       a)</w:t>
      </w:r>
      <w:r w:rsidRPr="003C06F7">
        <w:rPr>
          <w:rFonts w:ascii="Arial" w:hAnsi="Arial" w:cs="Arial"/>
          <w:sz w:val="22"/>
          <w:szCs w:val="22"/>
        </w:rPr>
        <w:tab/>
        <w:t xml:space="preserve">Zamawiający może odstąpić od umowy lub żądać wykonania przedmiotu odbioru lub jego odpowiedniej części po raz drugi, </w:t>
      </w:r>
    </w:p>
    <w:p w14:paraId="1E9E45A9" w14:textId="77777777" w:rsidR="003E466E" w:rsidRPr="003C06F7" w:rsidRDefault="003E466E" w:rsidP="003E466E">
      <w:pPr>
        <w:pStyle w:val="Tekstpodstawowy"/>
        <w:tabs>
          <w:tab w:val="left" w:pos="1659"/>
          <w:tab w:val="left" w:pos="2109"/>
          <w:tab w:val="left" w:pos="2520"/>
          <w:tab w:val="left" w:pos="3240"/>
          <w:tab w:val="left" w:pos="6960"/>
        </w:tabs>
        <w:spacing w:line="276" w:lineRule="auto"/>
        <w:ind w:left="1260" w:hanging="411"/>
        <w:jc w:val="both"/>
        <w:rPr>
          <w:rFonts w:ascii="Arial" w:hAnsi="Arial" w:cs="Arial"/>
          <w:sz w:val="22"/>
          <w:szCs w:val="22"/>
        </w:rPr>
      </w:pPr>
      <w:r w:rsidRPr="003C06F7">
        <w:rPr>
          <w:rFonts w:ascii="Arial" w:hAnsi="Arial" w:cs="Arial"/>
          <w:sz w:val="22"/>
          <w:szCs w:val="22"/>
        </w:rPr>
        <w:t xml:space="preserve">b) </w:t>
      </w:r>
      <w:r w:rsidRPr="003C06F7">
        <w:rPr>
          <w:rFonts w:ascii="Arial" w:hAnsi="Arial" w:cs="Arial"/>
          <w:sz w:val="22"/>
          <w:szCs w:val="22"/>
        </w:rPr>
        <w:tab/>
        <w:t xml:space="preserve">Zamawiający zleci wykonanie przedmiotu odbioru lub jego odpowiedniej części od nowa osobie </w:t>
      </w:r>
      <w:proofErr w:type="gramStart"/>
      <w:r w:rsidRPr="003C06F7">
        <w:rPr>
          <w:rFonts w:ascii="Arial" w:hAnsi="Arial" w:cs="Arial"/>
          <w:sz w:val="22"/>
          <w:szCs w:val="22"/>
        </w:rPr>
        <w:t>trzeciej  na</w:t>
      </w:r>
      <w:proofErr w:type="gramEnd"/>
      <w:r w:rsidRPr="003C06F7">
        <w:rPr>
          <w:rFonts w:ascii="Arial" w:hAnsi="Arial" w:cs="Arial"/>
          <w:sz w:val="22"/>
          <w:szCs w:val="22"/>
        </w:rPr>
        <w:t xml:space="preserve"> koszt Wykonawcy,</w:t>
      </w:r>
    </w:p>
    <w:p w14:paraId="38E32B0D" w14:textId="77777777" w:rsidR="003E466E" w:rsidRPr="003C06F7" w:rsidRDefault="003E466E" w:rsidP="003E466E">
      <w:pPr>
        <w:pStyle w:val="Tekstpodstawowy"/>
        <w:tabs>
          <w:tab w:val="left" w:pos="1209"/>
          <w:tab w:val="left" w:pos="1659"/>
          <w:tab w:val="left" w:pos="2070"/>
          <w:tab w:val="left" w:pos="2790"/>
          <w:tab w:val="left" w:pos="6510"/>
        </w:tabs>
        <w:spacing w:line="276" w:lineRule="auto"/>
        <w:ind w:left="540" w:hanging="540"/>
        <w:jc w:val="both"/>
        <w:rPr>
          <w:rFonts w:ascii="Arial" w:hAnsi="Arial" w:cs="Arial"/>
          <w:sz w:val="22"/>
          <w:szCs w:val="22"/>
        </w:rPr>
      </w:pPr>
      <w:proofErr w:type="gramStart"/>
      <w:r w:rsidRPr="003C06F7">
        <w:rPr>
          <w:rFonts w:ascii="Arial" w:hAnsi="Arial" w:cs="Arial"/>
          <w:sz w:val="22"/>
          <w:szCs w:val="22"/>
        </w:rPr>
        <w:t>6.3  jeżeli</w:t>
      </w:r>
      <w:proofErr w:type="gramEnd"/>
      <w:r w:rsidRPr="003C06F7">
        <w:rPr>
          <w:rFonts w:ascii="Arial" w:hAnsi="Arial" w:cs="Arial"/>
          <w:sz w:val="22"/>
          <w:szCs w:val="22"/>
        </w:rPr>
        <w:t xml:space="preserve"> wady nie nadają się do </w:t>
      </w:r>
      <w:proofErr w:type="gramStart"/>
      <w:r w:rsidRPr="003C06F7">
        <w:rPr>
          <w:rFonts w:ascii="Arial" w:hAnsi="Arial" w:cs="Arial"/>
          <w:sz w:val="22"/>
          <w:szCs w:val="22"/>
        </w:rPr>
        <w:t>usunięcia</w:t>
      </w:r>
      <w:proofErr w:type="gramEnd"/>
      <w:r w:rsidRPr="003C06F7">
        <w:rPr>
          <w:rFonts w:ascii="Arial" w:hAnsi="Arial" w:cs="Arial"/>
          <w:sz w:val="22"/>
          <w:szCs w:val="22"/>
        </w:rPr>
        <w:t xml:space="preserve"> lecz nie uniemożliwiają korzystania z przedmiotu odbioru zgodnie z przeznaczeniem Zamawiający ma prawo do odpowiedniego obniżenia wynagrodzenia za wykonanie przedmiotu umowy.</w:t>
      </w:r>
    </w:p>
    <w:p w14:paraId="7DF77693"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7.</w:t>
      </w:r>
      <w:r w:rsidRPr="003C06F7">
        <w:rPr>
          <w:rFonts w:ascii="Arial" w:hAnsi="Arial" w:cs="Arial"/>
          <w:sz w:val="22"/>
          <w:szCs w:val="22"/>
        </w:rPr>
        <w:tab/>
        <w:t xml:space="preserve">Wykonawcy nie przysługuje wynagrodzenie za prace, materiały i urządzenia </w:t>
      </w:r>
      <w:proofErr w:type="gramStart"/>
      <w:r w:rsidRPr="003C06F7">
        <w:rPr>
          <w:rFonts w:ascii="Arial" w:hAnsi="Arial" w:cs="Arial"/>
          <w:sz w:val="22"/>
          <w:szCs w:val="22"/>
        </w:rPr>
        <w:t>użyte  do</w:t>
      </w:r>
      <w:proofErr w:type="gramEnd"/>
      <w:r w:rsidRPr="003C06F7">
        <w:rPr>
          <w:rFonts w:ascii="Arial" w:hAnsi="Arial" w:cs="Arial"/>
          <w:sz w:val="22"/>
          <w:szCs w:val="22"/>
        </w:rPr>
        <w:t xml:space="preserve"> usunięcia wad.</w:t>
      </w:r>
    </w:p>
    <w:p w14:paraId="198CD1FA"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8.</w:t>
      </w:r>
      <w:r w:rsidRPr="003C06F7">
        <w:rPr>
          <w:rFonts w:ascii="Arial" w:hAnsi="Arial" w:cs="Arial"/>
          <w:sz w:val="22"/>
          <w:szCs w:val="22"/>
        </w:rPr>
        <w:tab/>
        <w:t>Strony postanawiają, że z</w:t>
      </w:r>
      <w:r w:rsidRPr="003C06F7">
        <w:rPr>
          <w:rFonts w:ascii="Arial" w:hAnsi="Arial" w:cs="Arial"/>
          <w:b/>
          <w:i/>
          <w:sz w:val="22"/>
          <w:szCs w:val="22"/>
        </w:rPr>
        <w:t xml:space="preserve"> </w:t>
      </w:r>
      <w:r w:rsidRPr="003C06F7">
        <w:rPr>
          <w:rFonts w:ascii="Arial" w:hAnsi="Arial" w:cs="Arial"/>
          <w:sz w:val="22"/>
          <w:szCs w:val="22"/>
        </w:rPr>
        <w:t xml:space="preserve">czynności odbioru robót innych niż wymienione w </w:t>
      </w:r>
      <w:r w:rsidRPr="003C06F7">
        <w:rPr>
          <w:rFonts w:ascii="Arial" w:hAnsi="Arial" w:cs="Arial"/>
          <w:sz w:val="22"/>
          <w:szCs w:val="22"/>
        </w:rPr>
        <w:br/>
        <w:t xml:space="preserve">ust. 1, będzie spisany protokół zawierający wszelkie ustalenia dokonane w toku odbioru, jak też terminy wyznaczone na usunięcie stwierdzonych w tej dacie wad. </w:t>
      </w:r>
    </w:p>
    <w:p w14:paraId="4A601EF0"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9.</w:t>
      </w:r>
      <w:r w:rsidRPr="003C06F7">
        <w:rPr>
          <w:rFonts w:ascii="Arial" w:hAnsi="Arial" w:cs="Arial"/>
          <w:sz w:val="22"/>
          <w:szCs w:val="22"/>
        </w:rPr>
        <w:tab/>
        <w:t>Wykonawca zobowiązany jest do zawiadomienia Zamawiającego (inspektora nadzoru) o usunięciu wad oraz do żądania wyznaczenia terminu odbioru robót uprzednio zakwestionowanych jako wadliw</w:t>
      </w:r>
      <w:r w:rsidR="002A2E3A" w:rsidRPr="003C06F7">
        <w:rPr>
          <w:rFonts w:ascii="Arial" w:hAnsi="Arial" w:cs="Arial"/>
          <w:sz w:val="22"/>
          <w:szCs w:val="22"/>
        </w:rPr>
        <w:t xml:space="preserve">ych. Postanowienia ust. 5, </w:t>
      </w:r>
      <w:proofErr w:type="gramStart"/>
      <w:r w:rsidR="002A2E3A" w:rsidRPr="003C06F7">
        <w:rPr>
          <w:rFonts w:ascii="Arial" w:hAnsi="Arial" w:cs="Arial"/>
          <w:sz w:val="22"/>
          <w:szCs w:val="22"/>
        </w:rPr>
        <w:t xml:space="preserve">6 </w:t>
      </w:r>
      <w:r w:rsidRPr="003C06F7">
        <w:rPr>
          <w:rFonts w:ascii="Arial" w:hAnsi="Arial" w:cs="Arial"/>
          <w:sz w:val="22"/>
          <w:szCs w:val="22"/>
        </w:rPr>
        <w:t xml:space="preserve"> stosuje</w:t>
      </w:r>
      <w:proofErr w:type="gramEnd"/>
      <w:r w:rsidRPr="003C06F7">
        <w:rPr>
          <w:rFonts w:ascii="Arial" w:hAnsi="Arial" w:cs="Arial"/>
          <w:sz w:val="22"/>
          <w:szCs w:val="22"/>
        </w:rPr>
        <w:t xml:space="preserve"> się odpowiednio.</w:t>
      </w:r>
    </w:p>
    <w:p w14:paraId="648FC317"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10.</w:t>
      </w:r>
      <w:r w:rsidRPr="003C06F7">
        <w:rPr>
          <w:rFonts w:ascii="Arial" w:hAnsi="Arial" w:cs="Arial"/>
          <w:sz w:val="22"/>
          <w:szCs w:val="22"/>
        </w:rPr>
        <w:tab/>
        <w:t xml:space="preserve">Po podpisaniu przez Zamawiającego protokołu bezusterkowego końcowego odbioru przedmiotu umowy oraz odpowiednio protokołu usunięcia wad w okresie rękojmi rozpoczynają swój bieg terminy na zwrot (zwolnienie) zabezpieczenia należytego wykonania </w:t>
      </w:r>
      <w:proofErr w:type="gramStart"/>
      <w:r w:rsidRPr="003C06F7">
        <w:rPr>
          <w:rFonts w:ascii="Arial" w:hAnsi="Arial" w:cs="Arial"/>
          <w:sz w:val="22"/>
          <w:szCs w:val="22"/>
        </w:rPr>
        <w:t xml:space="preserve">umowy,   </w:t>
      </w:r>
      <w:proofErr w:type="gramEnd"/>
      <w:r w:rsidRPr="003C06F7">
        <w:rPr>
          <w:rFonts w:ascii="Arial" w:hAnsi="Arial" w:cs="Arial"/>
          <w:sz w:val="22"/>
          <w:szCs w:val="22"/>
        </w:rPr>
        <w:t xml:space="preserve">          o których mowa w </w:t>
      </w:r>
      <w:r w:rsidR="008D03C9" w:rsidRPr="003C06F7">
        <w:rPr>
          <w:rFonts w:ascii="Arial" w:hAnsi="Arial" w:cs="Arial"/>
          <w:sz w:val="22"/>
          <w:szCs w:val="22"/>
        </w:rPr>
        <w:t>§ 7</w:t>
      </w:r>
      <w:r w:rsidRPr="003C06F7">
        <w:rPr>
          <w:rFonts w:ascii="Arial" w:hAnsi="Arial" w:cs="Arial"/>
          <w:sz w:val="22"/>
          <w:szCs w:val="22"/>
        </w:rPr>
        <w:t xml:space="preserve"> niniejszej umowy. </w:t>
      </w:r>
    </w:p>
    <w:p w14:paraId="7A3C2464" w14:textId="77777777" w:rsidR="003E466E" w:rsidRPr="003C06F7" w:rsidRDefault="003E466E" w:rsidP="003E466E">
      <w:pPr>
        <w:pStyle w:val="Tekstpodstawowy"/>
        <w:tabs>
          <w:tab w:val="left" w:pos="798"/>
          <w:tab w:val="left" w:pos="1262"/>
          <w:tab w:val="left" w:pos="1767"/>
          <w:tab w:val="left" w:pos="2379"/>
          <w:tab w:val="left" w:pos="6099"/>
        </w:tabs>
        <w:spacing w:line="276" w:lineRule="auto"/>
        <w:ind w:left="399" w:hanging="399"/>
        <w:jc w:val="both"/>
        <w:rPr>
          <w:rFonts w:ascii="Arial" w:hAnsi="Arial" w:cs="Arial"/>
          <w:sz w:val="22"/>
          <w:szCs w:val="22"/>
        </w:rPr>
      </w:pPr>
      <w:r w:rsidRPr="003C06F7">
        <w:rPr>
          <w:rFonts w:ascii="Arial" w:hAnsi="Arial" w:cs="Arial"/>
          <w:sz w:val="22"/>
          <w:szCs w:val="22"/>
        </w:rPr>
        <w:t>11.</w:t>
      </w:r>
      <w:r w:rsidRPr="003C06F7">
        <w:rPr>
          <w:rFonts w:ascii="Arial" w:hAnsi="Arial" w:cs="Arial"/>
          <w:sz w:val="22"/>
          <w:szCs w:val="22"/>
        </w:rPr>
        <w:tab/>
        <w:t xml:space="preserve">Zamawiający wyznaczy daty odbioru robót przed upływem okresu rękojmi i gwarancji. </w:t>
      </w:r>
    </w:p>
    <w:p w14:paraId="704D04C4" w14:textId="77777777" w:rsidR="003E466E" w:rsidRPr="003C06F7" w:rsidRDefault="003E466E" w:rsidP="003E466E">
      <w:pPr>
        <w:numPr>
          <w:ilvl w:val="0"/>
          <w:numId w:val="59"/>
        </w:numPr>
        <w:spacing w:line="276" w:lineRule="auto"/>
        <w:ind w:left="426" w:hanging="426"/>
        <w:contextualSpacing/>
        <w:jc w:val="both"/>
        <w:rPr>
          <w:rFonts w:ascii="Arial" w:hAnsi="Arial" w:cs="Arial"/>
          <w:bCs/>
          <w:sz w:val="22"/>
          <w:szCs w:val="22"/>
        </w:rPr>
      </w:pPr>
      <w:r w:rsidRPr="003C06F7">
        <w:rPr>
          <w:rFonts w:ascii="Arial" w:hAnsi="Arial" w:cs="Arial"/>
          <w:bCs/>
          <w:sz w:val="22"/>
          <w:szCs w:val="22"/>
        </w:rPr>
        <w:t xml:space="preserve">Wraz ze zgłoszeniem do odbioru końcowego, Wykonawca przekaże Zamawiającemu, wszelkie niezbędne </w:t>
      </w:r>
      <w:proofErr w:type="gramStart"/>
      <w:r w:rsidRPr="003C06F7">
        <w:rPr>
          <w:rFonts w:ascii="Arial" w:hAnsi="Arial" w:cs="Arial"/>
          <w:bCs/>
          <w:sz w:val="22"/>
          <w:szCs w:val="22"/>
        </w:rPr>
        <w:t>dokumenty,  w</w:t>
      </w:r>
      <w:proofErr w:type="gramEnd"/>
      <w:r w:rsidRPr="003C06F7">
        <w:rPr>
          <w:rFonts w:ascii="Arial" w:hAnsi="Arial" w:cs="Arial"/>
          <w:bCs/>
          <w:sz w:val="22"/>
          <w:szCs w:val="22"/>
        </w:rPr>
        <w:t xml:space="preserve"> szczególności:</w:t>
      </w:r>
    </w:p>
    <w:p w14:paraId="55BCB788"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Dziennik budowy,</w:t>
      </w:r>
    </w:p>
    <w:p w14:paraId="43D9BEA3"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 xml:space="preserve">Inwentaryzację geodezyjną w 3 egzemplarzach, </w:t>
      </w:r>
    </w:p>
    <w:p w14:paraId="13735214"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Dokumentację powykonawczą, wraz z naniesionymi zmianami dokonanymi w trakcie budowy, potwierdzonymi przez autora projektu i uzasadnionymi przez kierownika budowy i inspektora nadzoru Inwestorskiego, opisaną i skompletowaną                         w 2 egzemplarzach,</w:t>
      </w:r>
    </w:p>
    <w:p w14:paraId="4A207B18"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lastRenderedPageBreak/>
        <w:t>Wymagane dokumenty, protokoły i zaświadczenia z przeprowadzonych prób                  i sprawdzeń, instrukcje użytkowania i inne dokumenty wymagane stosownymi przepisami,</w:t>
      </w:r>
    </w:p>
    <w:p w14:paraId="5B1F198A"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Oświadczenie Kierownika budowy oraz kierowników robót branżowych o zgodności wykonania robót z dokumentacją projektową, obowiązującymi przepisami i normami – w przypadku wystąpienia zmian, również z podpisami Inspektora nadzoru Inwestorskiego jak i projektanta.</w:t>
      </w:r>
    </w:p>
    <w:p w14:paraId="5323AA75"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Dokumenty (atesty, certyfikaty) potwierdzające, że wbudowane wyroby budowlane są zgodne z art. 10 ustawy Prawo budowlane (opisane i ostemplowane przez Kierownika robót),</w:t>
      </w:r>
    </w:p>
    <w:p w14:paraId="1A4F36DA"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Gwarancje producentów na wyposażenie wraz z certyfikatami,</w:t>
      </w:r>
    </w:p>
    <w:p w14:paraId="6BF815B2"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Instrukcje obsługi urządzeń i elementów wyposażenia budynku,</w:t>
      </w:r>
    </w:p>
    <w:p w14:paraId="276538F7" w14:textId="77777777" w:rsidR="003E466E" w:rsidRPr="003C06F7" w:rsidRDefault="003E466E" w:rsidP="003E466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Potwierdzenie odbycia instruktażu w zakresie obsługi urządzeń i elementów wyposażenia dla osoby ze strony użytkownika obiektu,</w:t>
      </w:r>
    </w:p>
    <w:p w14:paraId="71471366" w14:textId="77777777" w:rsidR="007B289D" w:rsidRPr="0071163E" w:rsidRDefault="003E466E" w:rsidP="0071163E">
      <w:pPr>
        <w:numPr>
          <w:ilvl w:val="1"/>
          <w:numId w:val="58"/>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Inwentaryzację geodezyjną wykonanych obiektów kubaturowych oraz sieciowych.</w:t>
      </w:r>
    </w:p>
    <w:p w14:paraId="7D6C72FA" w14:textId="77777777" w:rsidR="00D229D1" w:rsidRDefault="00D229D1" w:rsidP="000B3BDB">
      <w:pPr>
        <w:pStyle w:val="Tekstpodstawowy21"/>
        <w:tabs>
          <w:tab w:val="left" w:pos="360"/>
        </w:tabs>
        <w:spacing w:line="276" w:lineRule="auto"/>
        <w:ind w:left="0"/>
        <w:jc w:val="center"/>
        <w:rPr>
          <w:rFonts w:ascii="Arial" w:hAnsi="Arial" w:cs="Arial"/>
          <w:b/>
          <w:szCs w:val="22"/>
        </w:rPr>
      </w:pPr>
    </w:p>
    <w:p w14:paraId="4EC02EAF" w14:textId="0636BFE5"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7</w:t>
      </w:r>
    </w:p>
    <w:p w14:paraId="3DCBC884"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Zabezpieczenie należytego wykonania umowy</w:t>
      </w:r>
    </w:p>
    <w:p w14:paraId="4DD83ABB" w14:textId="77777777" w:rsidR="00385365" w:rsidRPr="003C06F7" w:rsidRDefault="00385365" w:rsidP="000B3BDB">
      <w:pPr>
        <w:pStyle w:val="Tekstpodstawowy21"/>
        <w:tabs>
          <w:tab w:val="left" w:pos="360"/>
        </w:tabs>
        <w:spacing w:line="276" w:lineRule="auto"/>
        <w:ind w:left="0"/>
        <w:jc w:val="center"/>
        <w:rPr>
          <w:rFonts w:ascii="Arial" w:hAnsi="Arial" w:cs="Arial"/>
          <w:szCs w:val="22"/>
        </w:rPr>
      </w:pPr>
    </w:p>
    <w:p w14:paraId="7B51FC69" w14:textId="77777777" w:rsidR="00385365" w:rsidRPr="003C06F7" w:rsidRDefault="00385365" w:rsidP="00CD2264">
      <w:pPr>
        <w:pStyle w:val="Tekstpodstawowy21"/>
        <w:widowControl w:val="0"/>
        <w:numPr>
          <w:ilvl w:val="0"/>
          <w:numId w:val="17"/>
        </w:numPr>
        <w:tabs>
          <w:tab w:val="clear" w:pos="360"/>
          <w:tab w:val="left" w:pos="567"/>
        </w:tabs>
        <w:suppressAutoHyphens/>
        <w:spacing w:line="276" w:lineRule="auto"/>
        <w:ind w:left="567" w:hanging="567"/>
        <w:textAlignment w:val="auto"/>
        <w:rPr>
          <w:rFonts w:ascii="Arial" w:hAnsi="Arial" w:cs="Arial"/>
          <w:bCs/>
          <w:szCs w:val="22"/>
        </w:rPr>
      </w:pPr>
      <w:r w:rsidRPr="003C06F7">
        <w:rPr>
          <w:rFonts w:ascii="Arial" w:hAnsi="Arial" w:cs="Arial"/>
          <w:bCs/>
          <w:szCs w:val="22"/>
        </w:rPr>
        <w:t xml:space="preserve">Wykonawca wnosi zabezpieczenie należytego wykonania umowy w wysokości </w:t>
      </w:r>
      <w:r w:rsidRPr="003C06F7">
        <w:rPr>
          <w:rFonts w:ascii="Arial" w:hAnsi="Arial" w:cs="Arial"/>
          <w:b/>
          <w:szCs w:val="22"/>
        </w:rPr>
        <w:t>5 %</w:t>
      </w:r>
      <w:r w:rsidRPr="003C06F7">
        <w:rPr>
          <w:rFonts w:ascii="Arial" w:hAnsi="Arial" w:cs="Arial"/>
          <w:bCs/>
          <w:szCs w:val="22"/>
        </w:rPr>
        <w:t xml:space="preserve"> ceny brutto przedstawionej w ofercie, </w:t>
      </w:r>
      <w:proofErr w:type="gramStart"/>
      <w:r w:rsidRPr="003C06F7">
        <w:rPr>
          <w:rFonts w:ascii="Arial" w:hAnsi="Arial" w:cs="Arial"/>
          <w:bCs/>
          <w:szCs w:val="22"/>
        </w:rPr>
        <w:t>co  stanowi</w:t>
      </w:r>
      <w:proofErr w:type="gramEnd"/>
      <w:r w:rsidRPr="003C06F7">
        <w:rPr>
          <w:rFonts w:ascii="Arial" w:hAnsi="Arial" w:cs="Arial"/>
          <w:bCs/>
          <w:szCs w:val="22"/>
        </w:rPr>
        <w:t xml:space="preserve">  kwotę: ……………. zł </w:t>
      </w:r>
      <w:r w:rsidRPr="003C06F7">
        <w:rPr>
          <w:rFonts w:ascii="Arial" w:hAnsi="Arial" w:cs="Arial"/>
          <w:bCs/>
          <w:i/>
          <w:szCs w:val="22"/>
        </w:rPr>
        <w:t>(słownie: ………</w:t>
      </w:r>
      <w:proofErr w:type="gramStart"/>
      <w:r w:rsidRPr="003C06F7">
        <w:rPr>
          <w:rFonts w:ascii="Arial" w:hAnsi="Arial" w:cs="Arial"/>
          <w:bCs/>
          <w:i/>
          <w:szCs w:val="22"/>
        </w:rPr>
        <w:t>…….</w:t>
      </w:r>
      <w:proofErr w:type="gramEnd"/>
      <w:r w:rsidRPr="003C06F7">
        <w:rPr>
          <w:rFonts w:ascii="Arial" w:hAnsi="Arial" w:cs="Arial"/>
          <w:bCs/>
          <w:i/>
          <w:szCs w:val="22"/>
        </w:rPr>
        <w:t>.)</w:t>
      </w:r>
      <w:r w:rsidRPr="003C06F7">
        <w:rPr>
          <w:rFonts w:ascii="Arial" w:hAnsi="Arial" w:cs="Arial"/>
          <w:bCs/>
          <w:szCs w:val="22"/>
        </w:rPr>
        <w:t>. Zabezpieczenie będzie wniesione w postaci gwarancji ubezpieczeniowych lub w pieniądzu.</w:t>
      </w:r>
    </w:p>
    <w:p w14:paraId="134D383E" w14:textId="77777777" w:rsidR="00385365" w:rsidRPr="003C06F7" w:rsidRDefault="00385365" w:rsidP="00CD2264">
      <w:pPr>
        <w:pStyle w:val="Tekstpodstawowy21"/>
        <w:widowControl w:val="0"/>
        <w:numPr>
          <w:ilvl w:val="0"/>
          <w:numId w:val="17"/>
        </w:numPr>
        <w:tabs>
          <w:tab w:val="clear" w:pos="360"/>
          <w:tab w:val="left" w:pos="567"/>
        </w:tabs>
        <w:suppressAutoHyphens/>
        <w:spacing w:line="276" w:lineRule="auto"/>
        <w:ind w:left="567" w:hanging="567"/>
        <w:textAlignment w:val="auto"/>
        <w:rPr>
          <w:rFonts w:ascii="Arial" w:hAnsi="Arial" w:cs="Arial"/>
          <w:bCs/>
          <w:szCs w:val="22"/>
        </w:rPr>
      </w:pPr>
      <w:r w:rsidRPr="003C06F7">
        <w:rPr>
          <w:rFonts w:ascii="Arial" w:hAnsi="Arial" w:cs="Arial"/>
          <w:bCs/>
          <w:szCs w:val="22"/>
        </w:rPr>
        <w:t>W przypadku wnoszenia zabezpieczenia w innej formie niż pieniądz musi być ono wniesione najpóźniej w dniu zawarcia umowy w pełnej wysokości, czyli w kwocie stanowiącej równowartość 5 % ceny brutto przedstawionej w ofercie.</w:t>
      </w:r>
    </w:p>
    <w:p w14:paraId="14734BD0" w14:textId="77777777" w:rsidR="00385365" w:rsidRPr="003C06F7" w:rsidRDefault="00385365" w:rsidP="00CD2264">
      <w:pPr>
        <w:pStyle w:val="Tekstpodstawowy21"/>
        <w:widowControl w:val="0"/>
        <w:numPr>
          <w:ilvl w:val="0"/>
          <w:numId w:val="17"/>
        </w:numPr>
        <w:tabs>
          <w:tab w:val="clear" w:pos="360"/>
          <w:tab w:val="left" w:pos="567"/>
        </w:tabs>
        <w:suppressAutoHyphens/>
        <w:spacing w:line="276" w:lineRule="auto"/>
        <w:ind w:left="567" w:hanging="567"/>
        <w:textAlignment w:val="auto"/>
        <w:rPr>
          <w:rFonts w:ascii="Arial" w:hAnsi="Arial" w:cs="Arial"/>
          <w:bCs/>
          <w:szCs w:val="22"/>
        </w:rPr>
      </w:pPr>
      <w:bookmarkStart w:id="1" w:name="_Hlk93562449"/>
      <w:r w:rsidRPr="003C06F7">
        <w:rPr>
          <w:rFonts w:ascii="Arial" w:hAnsi="Arial" w:cs="Arial"/>
          <w:bCs/>
          <w:szCs w:val="22"/>
        </w:rPr>
        <w:t xml:space="preserve">W przypadku należytego wykonania robót 70% zabezpieczenia zostanie zwrócone lub zwolnione w ciągu 30 dni od daty końcowego odbioru robót potwierdzonego protokołem odbioru robót, o którym mowa w § </w:t>
      </w:r>
      <w:r w:rsidR="008D03C9" w:rsidRPr="003C06F7">
        <w:rPr>
          <w:rFonts w:ascii="Arial" w:hAnsi="Arial" w:cs="Arial"/>
          <w:bCs/>
          <w:szCs w:val="22"/>
        </w:rPr>
        <w:t>6</w:t>
      </w:r>
      <w:r w:rsidRPr="003C06F7">
        <w:rPr>
          <w:rFonts w:ascii="Arial" w:hAnsi="Arial" w:cs="Arial"/>
          <w:bCs/>
          <w:szCs w:val="22"/>
        </w:rPr>
        <w:t xml:space="preserve"> niniejszej umowy, a pozostała część, tj. 30% zostanie zwrócona lub zwolniona w ciągu 15 dni po upływie okresu rękojmi.</w:t>
      </w:r>
    </w:p>
    <w:bookmarkEnd w:id="1"/>
    <w:p w14:paraId="26302143" w14:textId="77777777" w:rsidR="00385365" w:rsidRPr="003C06F7" w:rsidRDefault="00385365" w:rsidP="00CD2264">
      <w:pPr>
        <w:pStyle w:val="Tekstpodstawowy21"/>
        <w:widowControl w:val="0"/>
        <w:numPr>
          <w:ilvl w:val="0"/>
          <w:numId w:val="17"/>
        </w:numPr>
        <w:tabs>
          <w:tab w:val="clear" w:pos="360"/>
          <w:tab w:val="left" w:pos="567"/>
        </w:tabs>
        <w:suppressAutoHyphens/>
        <w:spacing w:line="276" w:lineRule="auto"/>
        <w:ind w:left="567" w:hanging="567"/>
        <w:textAlignment w:val="auto"/>
        <w:rPr>
          <w:rFonts w:ascii="Arial" w:hAnsi="Arial" w:cs="Arial"/>
          <w:bCs/>
          <w:szCs w:val="22"/>
        </w:rPr>
      </w:pPr>
      <w:r w:rsidRPr="003C06F7">
        <w:rPr>
          <w:rFonts w:ascii="Arial" w:hAnsi="Arial" w:cs="Arial"/>
          <w:bCs/>
          <w:szCs w:val="22"/>
        </w:rPr>
        <w:t>W przypadku nienależytego wykonania zamówienia zabezpieczenie wraz z powstałymi odsetkami staje się własnością Zamawiającego i będzie wykorzystane do zgodnego z umową wykonania robót i do pokrycia roszczeń z tytułu rękojmi za wykonane roboty.</w:t>
      </w:r>
    </w:p>
    <w:p w14:paraId="1F78D1BF" w14:textId="77777777" w:rsidR="00E73B3B" w:rsidRPr="003C06F7" w:rsidRDefault="00E73B3B" w:rsidP="00592446">
      <w:pPr>
        <w:pStyle w:val="Tekstpodstawowy21"/>
        <w:tabs>
          <w:tab w:val="left" w:pos="360"/>
        </w:tabs>
        <w:spacing w:line="276" w:lineRule="auto"/>
        <w:ind w:left="0"/>
        <w:rPr>
          <w:rFonts w:ascii="Arial" w:hAnsi="Arial" w:cs="Arial"/>
          <w:b/>
          <w:szCs w:val="22"/>
        </w:rPr>
      </w:pPr>
    </w:p>
    <w:p w14:paraId="79134E05"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8</w:t>
      </w:r>
    </w:p>
    <w:p w14:paraId="74A51A83" w14:textId="77777777" w:rsidR="00385365" w:rsidRPr="0071163E" w:rsidRDefault="00385365" w:rsidP="0071163E">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Wynagrodzenie</w:t>
      </w:r>
    </w:p>
    <w:p w14:paraId="7CF707CD" w14:textId="77777777" w:rsidR="00385365" w:rsidRPr="003C06F7" w:rsidRDefault="00385365" w:rsidP="005459DB">
      <w:pPr>
        <w:widowControl w:val="0"/>
        <w:numPr>
          <w:ilvl w:val="0"/>
          <w:numId w:val="20"/>
        </w:numPr>
        <w:tabs>
          <w:tab w:val="clear" w:pos="720"/>
          <w:tab w:val="left" w:pos="567"/>
        </w:tabs>
        <w:spacing w:line="276" w:lineRule="auto"/>
        <w:ind w:left="567" w:hanging="567"/>
        <w:jc w:val="both"/>
        <w:rPr>
          <w:rFonts w:ascii="Arial" w:hAnsi="Arial" w:cs="Arial"/>
          <w:spacing w:val="-2"/>
          <w:sz w:val="22"/>
          <w:szCs w:val="22"/>
        </w:rPr>
      </w:pPr>
      <w:r w:rsidRPr="003C06F7">
        <w:rPr>
          <w:rFonts w:ascii="Arial" w:hAnsi="Arial" w:cs="Arial"/>
          <w:sz w:val="22"/>
          <w:szCs w:val="22"/>
        </w:rPr>
        <w:t xml:space="preserve">Strony ustalają, że </w:t>
      </w:r>
      <w:proofErr w:type="gramStart"/>
      <w:r w:rsidRPr="003C06F7">
        <w:rPr>
          <w:rFonts w:ascii="Arial" w:hAnsi="Arial" w:cs="Arial"/>
          <w:sz w:val="22"/>
          <w:szCs w:val="22"/>
        </w:rPr>
        <w:t>obowiązującą  formą</w:t>
      </w:r>
      <w:proofErr w:type="gramEnd"/>
      <w:r w:rsidRPr="003C06F7">
        <w:rPr>
          <w:rFonts w:ascii="Arial" w:hAnsi="Arial" w:cs="Arial"/>
          <w:sz w:val="22"/>
          <w:szCs w:val="22"/>
        </w:rPr>
        <w:t xml:space="preserve"> wynagrodzenia, zgodnie ze specyfikacją warunków zamówienia oraz wybraną w trybie przetargu ofertą Wykonawcy, będzie </w:t>
      </w:r>
      <w:r w:rsidRPr="003C06F7">
        <w:rPr>
          <w:rFonts w:ascii="Arial" w:hAnsi="Arial" w:cs="Arial"/>
          <w:b/>
          <w:bCs/>
          <w:sz w:val="22"/>
          <w:szCs w:val="22"/>
        </w:rPr>
        <w:t xml:space="preserve">wynagrodzenie </w:t>
      </w:r>
      <w:r w:rsidR="00FB02E1" w:rsidRPr="003C06F7">
        <w:rPr>
          <w:rFonts w:ascii="Arial" w:hAnsi="Arial" w:cs="Arial"/>
          <w:b/>
          <w:bCs/>
          <w:sz w:val="22"/>
          <w:szCs w:val="22"/>
        </w:rPr>
        <w:t xml:space="preserve">     </w:t>
      </w:r>
      <w:r w:rsidRPr="003C06F7">
        <w:rPr>
          <w:rFonts w:ascii="Arial" w:hAnsi="Arial" w:cs="Arial"/>
          <w:b/>
          <w:bCs/>
          <w:sz w:val="22"/>
          <w:szCs w:val="22"/>
        </w:rPr>
        <w:t>w formie ryczałtu</w:t>
      </w:r>
      <w:r w:rsidRPr="003C06F7">
        <w:rPr>
          <w:rFonts w:ascii="Arial" w:hAnsi="Arial" w:cs="Arial"/>
          <w:sz w:val="22"/>
          <w:szCs w:val="22"/>
        </w:rPr>
        <w:t xml:space="preserve"> </w:t>
      </w:r>
      <w:r w:rsidR="005459DB" w:rsidRPr="003C06F7">
        <w:rPr>
          <w:rFonts w:ascii="Arial" w:hAnsi="Arial" w:cs="Arial"/>
          <w:b/>
          <w:bCs/>
          <w:sz w:val="22"/>
          <w:szCs w:val="22"/>
        </w:rPr>
        <w:t>na kwotę ne</w:t>
      </w:r>
      <w:r w:rsidRPr="003C06F7">
        <w:rPr>
          <w:rFonts w:ascii="Arial" w:hAnsi="Arial" w:cs="Arial"/>
          <w:b/>
          <w:bCs/>
          <w:sz w:val="22"/>
          <w:szCs w:val="22"/>
        </w:rPr>
        <w:t>tto ……</w:t>
      </w:r>
      <w:proofErr w:type="gramStart"/>
      <w:r w:rsidRPr="003C06F7">
        <w:rPr>
          <w:rFonts w:ascii="Arial" w:hAnsi="Arial" w:cs="Arial"/>
          <w:b/>
          <w:bCs/>
          <w:sz w:val="22"/>
          <w:szCs w:val="22"/>
        </w:rPr>
        <w:t>…….</w:t>
      </w:r>
      <w:proofErr w:type="gramEnd"/>
      <w:r w:rsidRPr="003C06F7">
        <w:rPr>
          <w:rFonts w:ascii="Arial" w:hAnsi="Arial" w:cs="Arial"/>
          <w:b/>
          <w:bCs/>
          <w:sz w:val="22"/>
          <w:szCs w:val="22"/>
        </w:rPr>
        <w:t>. zł</w:t>
      </w:r>
      <w:r w:rsidRPr="003C06F7">
        <w:rPr>
          <w:rFonts w:ascii="Arial" w:hAnsi="Arial" w:cs="Arial"/>
          <w:sz w:val="22"/>
          <w:szCs w:val="22"/>
        </w:rPr>
        <w:t xml:space="preserve"> (słownie: ……</w:t>
      </w:r>
      <w:proofErr w:type="gramStart"/>
      <w:r w:rsidRPr="003C06F7">
        <w:rPr>
          <w:rFonts w:ascii="Arial" w:hAnsi="Arial" w:cs="Arial"/>
          <w:sz w:val="22"/>
          <w:szCs w:val="22"/>
        </w:rPr>
        <w:t>…….</w:t>
      </w:r>
      <w:proofErr w:type="gramEnd"/>
      <w:r w:rsidRPr="003C06F7">
        <w:rPr>
          <w:rFonts w:ascii="Arial" w:hAnsi="Arial" w:cs="Arial"/>
          <w:sz w:val="22"/>
          <w:szCs w:val="22"/>
        </w:rPr>
        <w:t>.),</w:t>
      </w:r>
    </w:p>
    <w:p w14:paraId="2BF33930" w14:textId="77777777" w:rsidR="005459DB" w:rsidRPr="003C06F7" w:rsidRDefault="005459DB" w:rsidP="005459DB">
      <w:pPr>
        <w:widowControl w:val="0"/>
        <w:numPr>
          <w:ilvl w:val="0"/>
          <w:numId w:val="20"/>
        </w:numPr>
        <w:tabs>
          <w:tab w:val="clear" w:pos="720"/>
          <w:tab w:val="left" w:pos="567"/>
        </w:tabs>
        <w:spacing w:line="276" w:lineRule="auto"/>
        <w:ind w:left="567" w:hanging="567"/>
        <w:jc w:val="both"/>
        <w:rPr>
          <w:rFonts w:ascii="Arial" w:hAnsi="Arial" w:cs="Arial"/>
          <w:spacing w:val="-2"/>
          <w:sz w:val="22"/>
          <w:szCs w:val="22"/>
        </w:rPr>
      </w:pPr>
      <w:r w:rsidRPr="003C06F7">
        <w:rPr>
          <w:rFonts w:ascii="Arial" w:hAnsi="Arial" w:cs="Arial"/>
          <w:sz w:val="22"/>
          <w:szCs w:val="22"/>
        </w:rPr>
        <w:t xml:space="preserve">Do kwoty wynagrodzenia, o którym mowa w ust. 1, doliczony zostanie podatek VAT (podatek od towarów i usług) w wysokości określonej przepisami obowiązującymi w dniu wystawienia przez Wykonawcę faktury. W dniu podpisania umowy, stawka VAT dla robót objętych przedmiotem umowy wynosi - zgodnie z oświadczeniem Wykonawcy - …. %, a kwota podatku VAT wynosi: </w:t>
      </w:r>
      <w:r w:rsidRPr="003C06F7">
        <w:rPr>
          <w:rFonts w:ascii="Arial" w:hAnsi="Arial" w:cs="Arial"/>
          <w:b/>
          <w:sz w:val="22"/>
          <w:szCs w:val="22"/>
        </w:rPr>
        <w:t>……</w:t>
      </w:r>
      <w:proofErr w:type="gramStart"/>
      <w:r w:rsidRPr="003C06F7">
        <w:rPr>
          <w:rFonts w:ascii="Arial" w:hAnsi="Arial" w:cs="Arial"/>
          <w:b/>
          <w:sz w:val="22"/>
          <w:szCs w:val="22"/>
        </w:rPr>
        <w:t>…….</w:t>
      </w:r>
      <w:proofErr w:type="gramEnd"/>
      <w:r w:rsidRPr="003C06F7">
        <w:rPr>
          <w:rFonts w:ascii="Arial" w:hAnsi="Arial" w:cs="Arial"/>
          <w:b/>
          <w:sz w:val="22"/>
          <w:szCs w:val="22"/>
        </w:rPr>
        <w:t>. zł</w:t>
      </w:r>
      <w:r w:rsidRPr="003C06F7">
        <w:rPr>
          <w:rFonts w:ascii="Arial" w:hAnsi="Arial" w:cs="Arial"/>
          <w:sz w:val="22"/>
          <w:szCs w:val="22"/>
        </w:rPr>
        <w:t xml:space="preserve"> (słownie: ………………………………………. złotych).</w:t>
      </w:r>
    </w:p>
    <w:p w14:paraId="2CE5A7B4" w14:textId="77777777" w:rsidR="00E3755C" w:rsidRPr="003C06F7" w:rsidRDefault="005459DB" w:rsidP="005459DB">
      <w:pPr>
        <w:widowControl w:val="0"/>
        <w:numPr>
          <w:ilvl w:val="0"/>
          <w:numId w:val="20"/>
        </w:numPr>
        <w:tabs>
          <w:tab w:val="clear" w:pos="720"/>
          <w:tab w:val="left" w:pos="567"/>
        </w:tabs>
        <w:spacing w:line="276" w:lineRule="auto"/>
        <w:ind w:left="567" w:hanging="567"/>
        <w:jc w:val="both"/>
        <w:rPr>
          <w:rFonts w:ascii="Arial" w:hAnsi="Arial" w:cs="Arial"/>
          <w:spacing w:val="-2"/>
          <w:sz w:val="22"/>
          <w:szCs w:val="22"/>
        </w:rPr>
      </w:pPr>
      <w:r w:rsidRPr="003C06F7">
        <w:rPr>
          <w:rFonts w:ascii="Arial" w:hAnsi="Arial" w:cs="Arial"/>
          <w:sz w:val="22"/>
          <w:szCs w:val="22"/>
        </w:rPr>
        <w:t xml:space="preserve">Wynagrodzenie Wykonawcy łącznie z VAT wynosi: </w:t>
      </w:r>
      <w:r w:rsidRPr="003C06F7">
        <w:rPr>
          <w:rFonts w:ascii="Arial" w:hAnsi="Arial" w:cs="Arial"/>
          <w:b/>
          <w:sz w:val="22"/>
          <w:szCs w:val="22"/>
        </w:rPr>
        <w:t>……………… zł</w:t>
      </w:r>
      <w:r w:rsidRPr="003C06F7">
        <w:rPr>
          <w:rFonts w:ascii="Arial" w:hAnsi="Arial" w:cs="Arial"/>
          <w:sz w:val="22"/>
          <w:szCs w:val="22"/>
        </w:rPr>
        <w:t xml:space="preserve"> (</w:t>
      </w:r>
      <w:proofErr w:type="gramStart"/>
      <w:r w:rsidRPr="003C06F7">
        <w:rPr>
          <w:rFonts w:ascii="Arial" w:hAnsi="Arial" w:cs="Arial"/>
          <w:sz w:val="22"/>
          <w:szCs w:val="22"/>
        </w:rPr>
        <w:t>słownie:…</w:t>
      </w:r>
      <w:proofErr w:type="gramEnd"/>
      <w:r w:rsidRPr="003C06F7">
        <w:rPr>
          <w:rFonts w:ascii="Arial" w:hAnsi="Arial" w:cs="Arial"/>
          <w:sz w:val="22"/>
          <w:szCs w:val="22"/>
        </w:rPr>
        <w:t>…</w:t>
      </w:r>
      <w:proofErr w:type="gramStart"/>
      <w:r w:rsidRPr="003C06F7">
        <w:rPr>
          <w:rFonts w:ascii="Arial" w:hAnsi="Arial" w:cs="Arial"/>
          <w:sz w:val="22"/>
          <w:szCs w:val="22"/>
        </w:rPr>
        <w:t>…….</w:t>
      </w:r>
      <w:proofErr w:type="gramEnd"/>
      <w:r w:rsidRPr="003C06F7">
        <w:rPr>
          <w:rFonts w:ascii="Arial" w:hAnsi="Arial" w:cs="Arial"/>
          <w:sz w:val="22"/>
          <w:szCs w:val="22"/>
        </w:rPr>
        <w:t>. zł)</w:t>
      </w:r>
    </w:p>
    <w:p w14:paraId="015F5FE3" w14:textId="77777777" w:rsidR="00385365" w:rsidRPr="003C06F7" w:rsidRDefault="00385365" w:rsidP="00CD2264">
      <w:pPr>
        <w:widowControl w:val="0"/>
        <w:numPr>
          <w:ilvl w:val="0"/>
          <w:numId w:val="20"/>
        </w:numPr>
        <w:tabs>
          <w:tab w:val="clear" w:pos="720"/>
          <w:tab w:val="num" w:pos="567"/>
        </w:tabs>
        <w:spacing w:line="276" w:lineRule="auto"/>
        <w:ind w:left="567" w:hanging="567"/>
        <w:jc w:val="both"/>
        <w:rPr>
          <w:rFonts w:ascii="Arial" w:hAnsi="Arial" w:cs="Arial"/>
          <w:spacing w:val="-2"/>
          <w:sz w:val="22"/>
          <w:szCs w:val="22"/>
        </w:rPr>
      </w:pPr>
      <w:r w:rsidRPr="003C06F7">
        <w:rPr>
          <w:rFonts w:ascii="Arial" w:hAnsi="Arial" w:cs="Arial"/>
          <w:spacing w:val="-2"/>
          <w:sz w:val="22"/>
          <w:szCs w:val="22"/>
        </w:rPr>
        <w:t xml:space="preserve">W przypadku podzlecenia robót podwykonawcom, zapłata faktury </w:t>
      </w:r>
      <w:r w:rsidRPr="003C06F7">
        <w:rPr>
          <w:rFonts w:ascii="Arial" w:hAnsi="Arial" w:cs="Arial"/>
          <w:snapToGrid w:val="0"/>
          <w:spacing w:val="-2"/>
          <w:sz w:val="22"/>
          <w:szCs w:val="22"/>
        </w:rPr>
        <w:t xml:space="preserve">częściowej/końcowej </w:t>
      </w:r>
      <w:r w:rsidRPr="003C06F7">
        <w:rPr>
          <w:rFonts w:ascii="Arial" w:hAnsi="Arial" w:cs="Arial"/>
          <w:spacing w:val="-2"/>
          <w:sz w:val="22"/>
          <w:szCs w:val="22"/>
        </w:rPr>
        <w:t xml:space="preserve">uwarunkowana jest złożeniem przez Wykonawcę, w terminie do 30 dni od dnia złożenia faktury u Zamawiającego, dowodów (przelew bankowy lub oświadczenie Podwykonawcy lub dalszego </w:t>
      </w:r>
      <w:r w:rsidRPr="003C06F7">
        <w:rPr>
          <w:rFonts w:ascii="Arial" w:hAnsi="Arial" w:cs="Arial"/>
          <w:spacing w:val="-2"/>
          <w:sz w:val="22"/>
          <w:szCs w:val="22"/>
        </w:rPr>
        <w:lastRenderedPageBreak/>
        <w:t>Podwykonawcy) potwierdzających zapłatę wymagalnego wynagrodzenia Podwykonawcom lub dalszym Podwykonawcom, wynikającego z zawartych i zaakceptowanych przez Zamawiającego umów o podwykonawstwo.</w:t>
      </w:r>
    </w:p>
    <w:p w14:paraId="42EE437C" w14:textId="77777777" w:rsidR="00385365" w:rsidRPr="003C06F7" w:rsidRDefault="00385365" w:rsidP="00CD2264">
      <w:pPr>
        <w:widowControl w:val="0"/>
        <w:numPr>
          <w:ilvl w:val="0"/>
          <w:numId w:val="20"/>
        </w:numPr>
        <w:tabs>
          <w:tab w:val="clear" w:pos="720"/>
          <w:tab w:val="num" w:pos="567"/>
        </w:tabs>
        <w:spacing w:line="276" w:lineRule="auto"/>
        <w:ind w:left="567" w:hanging="567"/>
        <w:jc w:val="both"/>
        <w:rPr>
          <w:rFonts w:ascii="Arial" w:hAnsi="Arial" w:cs="Arial"/>
          <w:spacing w:val="-2"/>
          <w:sz w:val="22"/>
          <w:szCs w:val="22"/>
        </w:rPr>
      </w:pPr>
      <w:r w:rsidRPr="003C06F7">
        <w:rPr>
          <w:rFonts w:ascii="Arial" w:hAnsi="Arial" w:cs="Arial"/>
          <w:sz w:val="22"/>
          <w:szCs w:val="22"/>
        </w:rPr>
        <w:t>W przypadku nieprzedłożenia przez Wykonawcę dowodów, o których mowa w zdaniu poprzednim, Zamawiający wstrzyma wypłatę należnego wynagrodzenia za odebrane roboty w części równej sumie kwot wynikających z nieprzedstawionych dowodów zapłaty, bez prawa żądania przez Wykonawcę odsetek za zwłokę w zapłacie wynagrodzenia po terminie wskazanym w fakturze.</w:t>
      </w:r>
    </w:p>
    <w:p w14:paraId="499FB27B" w14:textId="77777777" w:rsidR="00592446" w:rsidRPr="003C06F7" w:rsidRDefault="00385365" w:rsidP="00CD2264">
      <w:pPr>
        <w:pStyle w:val="Teksttreci1"/>
        <w:numPr>
          <w:ilvl w:val="0"/>
          <w:numId w:val="20"/>
        </w:numPr>
        <w:tabs>
          <w:tab w:val="clear" w:pos="720"/>
          <w:tab w:val="left" w:pos="567"/>
        </w:tabs>
        <w:spacing w:line="276" w:lineRule="auto"/>
        <w:ind w:left="567" w:hanging="567"/>
        <w:rPr>
          <w:rFonts w:ascii="Arial" w:hAnsi="Arial" w:cs="Arial"/>
          <w:sz w:val="22"/>
          <w:szCs w:val="22"/>
        </w:rPr>
      </w:pPr>
      <w:r w:rsidRPr="003C06F7">
        <w:rPr>
          <w:rFonts w:ascii="Arial" w:hAnsi="Arial" w:cs="Arial"/>
          <w:sz w:val="22"/>
          <w:szCs w:val="22"/>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E8EF419" w14:textId="77777777" w:rsidR="00592446" w:rsidRPr="003C06F7" w:rsidRDefault="00385365" w:rsidP="00CD2264">
      <w:pPr>
        <w:pStyle w:val="Teksttreci1"/>
        <w:numPr>
          <w:ilvl w:val="0"/>
          <w:numId w:val="20"/>
        </w:numPr>
        <w:tabs>
          <w:tab w:val="clear" w:pos="720"/>
          <w:tab w:val="left" w:pos="567"/>
        </w:tabs>
        <w:spacing w:line="276" w:lineRule="auto"/>
        <w:ind w:left="567" w:hanging="567"/>
        <w:rPr>
          <w:rFonts w:ascii="Arial" w:hAnsi="Arial" w:cs="Arial"/>
          <w:sz w:val="22"/>
          <w:szCs w:val="22"/>
        </w:rPr>
      </w:pPr>
      <w:r w:rsidRPr="003C06F7">
        <w:rPr>
          <w:rFonts w:ascii="Arial" w:hAnsi="Arial" w:cs="Arial"/>
          <w:sz w:val="22"/>
          <w:szCs w:val="22"/>
        </w:rPr>
        <w:t>Przed dokonaniem bezpośredniej zapłaty wymagalnego wynagrodzenia należnego Podwykonawcy lub dalszemu Podwykonawcy Zamawiający wezwie Wykonawcę do zgłoszenia w formie pisemnej uwag dotyczących zasadności tej zapłaty, w terminie</w:t>
      </w:r>
      <w:r w:rsidRPr="003C06F7">
        <w:rPr>
          <w:rStyle w:val="TeksttreciPogrubienie"/>
          <w:rFonts w:ascii="Arial" w:hAnsi="Arial" w:cs="Arial"/>
          <w:sz w:val="22"/>
          <w:szCs w:val="22"/>
        </w:rPr>
        <w:t xml:space="preserve"> nie krótszym niż</w:t>
      </w:r>
      <w:r w:rsidRPr="003C06F7">
        <w:rPr>
          <w:rFonts w:ascii="Arial" w:hAnsi="Arial" w:cs="Arial"/>
          <w:sz w:val="22"/>
          <w:szCs w:val="22"/>
        </w:rPr>
        <w:t xml:space="preserve"> 7 (siedem) dni od dnia doręczenia wezwania.</w:t>
      </w:r>
    </w:p>
    <w:p w14:paraId="1D372DA3" w14:textId="77777777" w:rsidR="00385365" w:rsidRPr="003C06F7" w:rsidRDefault="00385365" w:rsidP="00CD2264">
      <w:pPr>
        <w:pStyle w:val="Teksttreci1"/>
        <w:numPr>
          <w:ilvl w:val="0"/>
          <w:numId w:val="20"/>
        </w:numPr>
        <w:tabs>
          <w:tab w:val="clear" w:pos="720"/>
          <w:tab w:val="left" w:pos="567"/>
        </w:tabs>
        <w:spacing w:line="276" w:lineRule="auto"/>
        <w:ind w:left="567" w:hanging="567"/>
        <w:rPr>
          <w:rFonts w:ascii="Arial" w:hAnsi="Arial" w:cs="Arial"/>
          <w:sz w:val="22"/>
          <w:szCs w:val="22"/>
        </w:rPr>
      </w:pPr>
      <w:r w:rsidRPr="003C06F7">
        <w:rPr>
          <w:rFonts w:ascii="Arial" w:hAnsi="Arial" w:cs="Arial"/>
          <w:sz w:val="22"/>
          <w:szCs w:val="22"/>
        </w:rPr>
        <w:t xml:space="preserve">W przypadku, gdy Wykonawca zgłosi w terminie wskazanym przez Zamawiającego pisemne </w:t>
      </w:r>
      <w:proofErr w:type="gramStart"/>
      <w:r w:rsidRPr="003C06F7">
        <w:rPr>
          <w:rFonts w:ascii="Arial" w:hAnsi="Arial" w:cs="Arial"/>
          <w:sz w:val="22"/>
          <w:szCs w:val="22"/>
        </w:rPr>
        <w:t>uwagi ,</w:t>
      </w:r>
      <w:proofErr w:type="gramEnd"/>
      <w:r w:rsidRPr="003C06F7">
        <w:rPr>
          <w:rFonts w:ascii="Arial" w:hAnsi="Arial" w:cs="Arial"/>
          <w:sz w:val="22"/>
          <w:szCs w:val="22"/>
        </w:rPr>
        <w:t xml:space="preserve"> Zamawiający może:</w:t>
      </w:r>
    </w:p>
    <w:p w14:paraId="68DE95C9" w14:textId="77777777" w:rsidR="00385365" w:rsidRPr="003C06F7" w:rsidRDefault="00385365" w:rsidP="00CD2264">
      <w:pPr>
        <w:pStyle w:val="Teksttreci1"/>
        <w:numPr>
          <w:ilvl w:val="5"/>
          <w:numId w:val="35"/>
        </w:numPr>
        <w:tabs>
          <w:tab w:val="left" w:pos="1134"/>
        </w:tabs>
        <w:spacing w:line="276" w:lineRule="auto"/>
        <w:ind w:left="1134" w:hanging="567"/>
        <w:rPr>
          <w:rFonts w:ascii="Arial" w:hAnsi="Arial" w:cs="Arial"/>
          <w:sz w:val="22"/>
          <w:szCs w:val="22"/>
        </w:rPr>
      </w:pPr>
      <w:r w:rsidRPr="003C06F7">
        <w:rPr>
          <w:rFonts w:ascii="Arial" w:hAnsi="Arial" w:cs="Arial"/>
          <w:sz w:val="22"/>
          <w:szCs w:val="22"/>
        </w:rPr>
        <w:t>nie dokonać bezpośredniej zapłaty wynagrodzenia Podwykonawcy lub dalszemu Podwykonawcy, jeżeli Wykonawca wykaże niezasadność takiej zapłaty albo</w:t>
      </w:r>
    </w:p>
    <w:p w14:paraId="3E253C7A" w14:textId="77777777" w:rsidR="00385365" w:rsidRPr="003C06F7" w:rsidRDefault="00385365" w:rsidP="00CD2264">
      <w:pPr>
        <w:pStyle w:val="Teksttreci1"/>
        <w:numPr>
          <w:ilvl w:val="5"/>
          <w:numId w:val="35"/>
        </w:numPr>
        <w:tabs>
          <w:tab w:val="left" w:pos="1134"/>
        </w:tabs>
        <w:spacing w:line="276" w:lineRule="auto"/>
        <w:ind w:left="1134" w:hanging="567"/>
        <w:rPr>
          <w:rFonts w:ascii="Arial" w:hAnsi="Arial" w:cs="Arial"/>
          <w:sz w:val="22"/>
          <w:szCs w:val="22"/>
        </w:rPr>
      </w:pPr>
      <w:r w:rsidRPr="003C06F7">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58DE2D9" w14:textId="77777777" w:rsidR="00385365" w:rsidRPr="003C06F7" w:rsidRDefault="00385365" w:rsidP="00CD2264">
      <w:pPr>
        <w:pStyle w:val="Teksttreci1"/>
        <w:numPr>
          <w:ilvl w:val="5"/>
          <w:numId w:val="35"/>
        </w:numPr>
        <w:tabs>
          <w:tab w:val="left" w:pos="1134"/>
        </w:tabs>
        <w:spacing w:line="276" w:lineRule="auto"/>
        <w:ind w:left="1134" w:hanging="567"/>
        <w:rPr>
          <w:rFonts w:ascii="Arial" w:hAnsi="Arial" w:cs="Arial"/>
          <w:sz w:val="22"/>
          <w:szCs w:val="22"/>
        </w:rPr>
      </w:pPr>
      <w:r w:rsidRPr="003C06F7">
        <w:rPr>
          <w:rFonts w:ascii="Arial" w:hAnsi="Arial" w:cs="Arial"/>
          <w:sz w:val="22"/>
          <w:szCs w:val="22"/>
        </w:rPr>
        <w:t>dokonać bezpośredniej zapłaty wynagrodzenia Podwykonawcy lub dalszemu Podwykonawcy, jeżeli Podwykonawca lub dalszy Podwykonawca wykaże zasadność takiej zapłaty.</w:t>
      </w:r>
    </w:p>
    <w:p w14:paraId="1F446019" w14:textId="77777777" w:rsidR="00385365" w:rsidRPr="003C06F7" w:rsidRDefault="00385365" w:rsidP="00CD2264">
      <w:pPr>
        <w:pStyle w:val="Teksttreci1"/>
        <w:numPr>
          <w:ilvl w:val="0"/>
          <w:numId w:val="20"/>
        </w:numPr>
        <w:tabs>
          <w:tab w:val="clear" w:pos="720"/>
          <w:tab w:val="num" w:pos="567"/>
        </w:tabs>
        <w:spacing w:line="276" w:lineRule="auto"/>
        <w:ind w:left="567" w:hanging="567"/>
        <w:rPr>
          <w:rFonts w:ascii="Arial" w:hAnsi="Arial" w:cs="Arial"/>
          <w:sz w:val="22"/>
          <w:szCs w:val="22"/>
        </w:rPr>
      </w:pPr>
      <w:r w:rsidRPr="003C06F7">
        <w:rPr>
          <w:rFonts w:ascii="Arial" w:hAnsi="Arial" w:cs="Arial"/>
          <w:sz w:val="22"/>
          <w:szCs w:val="22"/>
        </w:rPr>
        <w:t xml:space="preserve">Zamawiający jest zobowiązany zapłacić Podwykonawcy lub dalszemu Podwykonawcy należne wynagrodzenie będące przedmiotem </w:t>
      </w:r>
      <w:proofErr w:type="gramStart"/>
      <w:r w:rsidRPr="003C06F7">
        <w:rPr>
          <w:rFonts w:ascii="Arial" w:hAnsi="Arial" w:cs="Arial"/>
          <w:sz w:val="22"/>
          <w:szCs w:val="22"/>
        </w:rPr>
        <w:t>żądania</w:t>
      </w:r>
      <w:proofErr w:type="gramEnd"/>
      <w:r w:rsidRPr="003C06F7">
        <w:rPr>
          <w:rFonts w:ascii="Arial" w:hAnsi="Arial" w:cs="Arial"/>
          <w:sz w:val="22"/>
          <w:szCs w:val="22"/>
        </w:rPr>
        <w:t xml:space="preserve"> o którym mowa w ust. </w:t>
      </w:r>
      <w:r w:rsidR="00B67F87" w:rsidRPr="003C06F7">
        <w:rPr>
          <w:rFonts w:ascii="Arial" w:hAnsi="Arial" w:cs="Arial"/>
          <w:sz w:val="22"/>
          <w:szCs w:val="22"/>
        </w:rPr>
        <w:t>4</w:t>
      </w:r>
      <w:r w:rsidRPr="003C06F7">
        <w:rPr>
          <w:rFonts w:ascii="Arial" w:hAnsi="Arial" w:cs="Arial"/>
          <w:sz w:val="22"/>
          <w:szCs w:val="22"/>
        </w:rPr>
        <w:t>, jeśli Podwykonawca lub dalszy Podwykonawca udokumentuje jego zasadność fakturą oraz dokumentem potwierdzającym wykonanie i odbiór robót, a Wykonawca nie złoży w trybie określonym w ust. 4 uwag wykazujących niezasadność bezpośredniej zapłaty.</w:t>
      </w:r>
    </w:p>
    <w:p w14:paraId="1D275A94" w14:textId="77777777" w:rsidR="00385365" w:rsidRPr="003C06F7" w:rsidRDefault="00385365" w:rsidP="00CD2264">
      <w:pPr>
        <w:pStyle w:val="Teksttreci1"/>
        <w:numPr>
          <w:ilvl w:val="0"/>
          <w:numId w:val="20"/>
        </w:numPr>
        <w:tabs>
          <w:tab w:val="clear" w:pos="720"/>
          <w:tab w:val="num" w:pos="567"/>
        </w:tabs>
        <w:spacing w:line="276" w:lineRule="auto"/>
        <w:ind w:left="567" w:hanging="567"/>
        <w:rPr>
          <w:rFonts w:ascii="Arial" w:hAnsi="Arial" w:cs="Arial"/>
          <w:sz w:val="22"/>
          <w:szCs w:val="22"/>
        </w:rPr>
      </w:pPr>
      <w:r w:rsidRPr="003C06F7">
        <w:rPr>
          <w:rFonts w:ascii="Arial" w:hAnsi="Arial" w:cs="Arial"/>
          <w:sz w:val="22"/>
          <w:szCs w:val="22"/>
        </w:rPr>
        <w:t>Zamawiający dokona bezpośredniej zapłaty wynagrodzenia Podwykonawcy lub dalszemu Podwykonawcy w terminie 14 dni od upływu terminu wyznaczonego Wykonawcy na zgłoszenie uwag.</w:t>
      </w:r>
    </w:p>
    <w:p w14:paraId="09CA9BC9" w14:textId="77777777" w:rsidR="00385365" w:rsidRPr="003C06F7" w:rsidRDefault="00385365" w:rsidP="00CD2264">
      <w:pPr>
        <w:pStyle w:val="Teksttreci1"/>
        <w:numPr>
          <w:ilvl w:val="0"/>
          <w:numId w:val="20"/>
        </w:numPr>
        <w:tabs>
          <w:tab w:val="clear" w:pos="720"/>
          <w:tab w:val="num" w:pos="567"/>
        </w:tabs>
        <w:spacing w:line="276" w:lineRule="auto"/>
        <w:ind w:left="567" w:hanging="567"/>
        <w:rPr>
          <w:rFonts w:ascii="Arial" w:hAnsi="Arial" w:cs="Arial"/>
          <w:sz w:val="22"/>
          <w:szCs w:val="22"/>
        </w:rPr>
      </w:pPr>
      <w:r w:rsidRPr="003C06F7">
        <w:rPr>
          <w:rFonts w:ascii="Arial" w:hAnsi="Arial" w:cs="Arial"/>
          <w:sz w:val="22"/>
          <w:szCs w:val="22"/>
        </w:rPr>
        <w:t>W przypadku dokonania przez Zamawiającego bezpośredniej zapłaty wynagrodzenia Podwykonawcy lub dalszemu Podwykonawcy, Zamawiający potrąci kwotę wypłaconego wynagrodzenia z wynagrodzenia Wykonawcy przysługującego mu z tytułu realizacji przedmiotu umowy.</w:t>
      </w:r>
    </w:p>
    <w:p w14:paraId="3CC73474" w14:textId="77777777" w:rsidR="00385365" w:rsidRPr="003C06F7" w:rsidRDefault="00385365" w:rsidP="00CD2264">
      <w:pPr>
        <w:pStyle w:val="Teksttreci1"/>
        <w:numPr>
          <w:ilvl w:val="0"/>
          <w:numId w:val="20"/>
        </w:numPr>
        <w:tabs>
          <w:tab w:val="clear" w:pos="720"/>
          <w:tab w:val="num" w:pos="567"/>
        </w:tabs>
        <w:spacing w:line="276" w:lineRule="auto"/>
        <w:ind w:left="567" w:hanging="567"/>
        <w:rPr>
          <w:rFonts w:ascii="Arial" w:hAnsi="Arial" w:cs="Arial"/>
          <w:sz w:val="22"/>
          <w:szCs w:val="22"/>
        </w:rPr>
      </w:pPr>
      <w:r w:rsidRPr="003C06F7">
        <w:rPr>
          <w:rFonts w:ascii="Arial" w:hAnsi="Arial" w:cs="Arial"/>
          <w:sz w:val="22"/>
          <w:szCs w:val="22"/>
        </w:rPr>
        <w:lastRenderedPageBreak/>
        <w:t xml:space="preserve">W przypadku złożenia do depozytu sądowego </w:t>
      </w:r>
      <w:proofErr w:type="gramStart"/>
      <w:r w:rsidRPr="003C06F7">
        <w:rPr>
          <w:rFonts w:ascii="Arial" w:hAnsi="Arial" w:cs="Arial"/>
          <w:sz w:val="22"/>
          <w:szCs w:val="22"/>
        </w:rPr>
        <w:t>kwoty</w:t>
      </w:r>
      <w:proofErr w:type="gramEnd"/>
      <w:r w:rsidRPr="003C06F7">
        <w:rPr>
          <w:rFonts w:ascii="Arial" w:hAnsi="Arial" w:cs="Arial"/>
          <w:sz w:val="22"/>
          <w:szCs w:val="22"/>
        </w:rPr>
        <w:t xml:space="preserve"> o której mowa w ust. </w:t>
      </w:r>
      <w:r w:rsidR="00E867CF" w:rsidRPr="003C06F7">
        <w:rPr>
          <w:rFonts w:ascii="Arial" w:hAnsi="Arial" w:cs="Arial"/>
          <w:sz w:val="22"/>
          <w:szCs w:val="22"/>
        </w:rPr>
        <w:t>8</w:t>
      </w:r>
      <w:r w:rsidRPr="003C06F7">
        <w:rPr>
          <w:rFonts w:ascii="Arial" w:hAnsi="Arial" w:cs="Arial"/>
          <w:sz w:val="22"/>
          <w:szCs w:val="22"/>
        </w:rPr>
        <w:t xml:space="preserve"> </w:t>
      </w:r>
      <w:r w:rsidR="00B67F87" w:rsidRPr="003C06F7">
        <w:rPr>
          <w:rFonts w:ascii="Arial" w:hAnsi="Arial" w:cs="Arial"/>
          <w:sz w:val="22"/>
          <w:szCs w:val="22"/>
        </w:rPr>
        <w:t>pkt.2</w:t>
      </w:r>
      <w:r w:rsidRPr="003C06F7">
        <w:rPr>
          <w:rFonts w:ascii="Arial" w:hAnsi="Arial" w:cs="Arial"/>
          <w:sz w:val="22"/>
          <w:szCs w:val="22"/>
        </w:rPr>
        <w:t>), Zamawiający obniży o tę kwotę wypłatę wynagrodzenia Wykonawcy przysługującego mu z tytułu realizacji przedmiotu umowy.</w:t>
      </w:r>
    </w:p>
    <w:p w14:paraId="41341617" w14:textId="77777777" w:rsidR="00385365" w:rsidRPr="003C06F7" w:rsidRDefault="00385365" w:rsidP="00CD2264">
      <w:pPr>
        <w:pStyle w:val="Teksttreci1"/>
        <w:numPr>
          <w:ilvl w:val="0"/>
          <w:numId w:val="20"/>
        </w:numPr>
        <w:tabs>
          <w:tab w:val="clear" w:pos="720"/>
          <w:tab w:val="num" w:pos="567"/>
        </w:tabs>
        <w:spacing w:line="276" w:lineRule="auto"/>
        <w:ind w:left="567" w:hanging="567"/>
        <w:rPr>
          <w:rFonts w:ascii="Arial" w:hAnsi="Arial" w:cs="Arial"/>
          <w:sz w:val="22"/>
          <w:szCs w:val="22"/>
        </w:rPr>
      </w:pPr>
      <w:r w:rsidRPr="003C06F7">
        <w:rPr>
          <w:rFonts w:ascii="Arial" w:hAnsi="Arial" w:cs="Arial"/>
          <w:sz w:val="22"/>
          <w:szCs w:val="22"/>
        </w:rPr>
        <w:t>Bezpośrednia zapłata wynagrodzenia Podwykonawcy lub dalszemu Podwykonawcy dokonana przez Zamawiającego obejmie wyłącznie należne wynagrodzenie wynikające z umowy o podwykonawstwo, bez odsetek.</w:t>
      </w:r>
    </w:p>
    <w:p w14:paraId="064042EE" w14:textId="77777777" w:rsidR="00385365" w:rsidRPr="003C06F7" w:rsidRDefault="00385365" w:rsidP="00CD2264">
      <w:pPr>
        <w:pStyle w:val="Teksttreci121"/>
        <w:numPr>
          <w:ilvl w:val="0"/>
          <w:numId w:val="20"/>
        </w:numPr>
        <w:tabs>
          <w:tab w:val="clear" w:pos="720"/>
          <w:tab w:val="num" w:pos="567"/>
        </w:tabs>
        <w:spacing w:line="276" w:lineRule="auto"/>
        <w:ind w:left="567" w:hanging="567"/>
        <w:jc w:val="left"/>
        <w:rPr>
          <w:rFonts w:ascii="Arial" w:hAnsi="Arial" w:cs="Arial"/>
          <w:sz w:val="22"/>
          <w:szCs w:val="22"/>
        </w:rPr>
      </w:pPr>
      <w:r w:rsidRPr="003C06F7">
        <w:rPr>
          <w:rFonts w:ascii="Arial" w:hAnsi="Arial" w:cs="Arial"/>
          <w:sz w:val="22"/>
          <w:szCs w:val="22"/>
        </w:rPr>
        <w:t>Zapłata należności nastąpi w dniu obciążenia rachunku bankowego Zamawiającego.</w:t>
      </w:r>
    </w:p>
    <w:p w14:paraId="6A545E61" w14:textId="77777777" w:rsidR="00385365" w:rsidRPr="003C06F7" w:rsidRDefault="00385365" w:rsidP="00CD2264">
      <w:pPr>
        <w:pStyle w:val="Tekstpodstawowy"/>
        <w:numPr>
          <w:ilvl w:val="0"/>
          <w:numId w:val="20"/>
        </w:numPr>
        <w:tabs>
          <w:tab w:val="clear" w:pos="720"/>
          <w:tab w:val="left" w:pos="284"/>
          <w:tab w:val="num" w:pos="567"/>
        </w:tabs>
        <w:spacing w:line="276" w:lineRule="auto"/>
        <w:ind w:left="567" w:hanging="567"/>
        <w:jc w:val="both"/>
        <w:rPr>
          <w:rFonts w:ascii="Arial" w:hAnsi="Arial" w:cs="Arial"/>
          <w:color w:val="000000"/>
          <w:sz w:val="22"/>
          <w:szCs w:val="22"/>
        </w:rPr>
      </w:pPr>
      <w:r w:rsidRPr="003C06F7">
        <w:rPr>
          <w:rFonts w:ascii="Arial" w:hAnsi="Arial" w:cs="Arial"/>
          <w:color w:val="000000"/>
          <w:sz w:val="22"/>
          <w:szCs w:val="22"/>
        </w:rPr>
        <w:t>Za nieterminowe płatności faktur, Wykonawca ma prawo naliczyć odsetki ustawowe.</w:t>
      </w:r>
    </w:p>
    <w:p w14:paraId="41B598BD" w14:textId="77777777" w:rsidR="00B67F87" w:rsidRPr="003C06F7" w:rsidRDefault="00B67F87" w:rsidP="00CD2264">
      <w:pPr>
        <w:pStyle w:val="Tekstpodstawowy"/>
        <w:numPr>
          <w:ilvl w:val="0"/>
          <w:numId w:val="20"/>
        </w:numPr>
        <w:tabs>
          <w:tab w:val="clear" w:pos="720"/>
          <w:tab w:val="left" w:pos="284"/>
          <w:tab w:val="num" w:pos="567"/>
        </w:tabs>
        <w:spacing w:line="276" w:lineRule="auto"/>
        <w:ind w:left="567" w:hanging="567"/>
        <w:jc w:val="both"/>
        <w:rPr>
          <w:rFonts w:ascii="Arial" w:hAnsi="Arial" w:cs="Arial"/>
          <w:color w:val="000000"/>
          <w:sz w:val="22"/>
          <w:szCs w:val="22"/>
        </w:rPr>
      </w:pPr>
      <w:r w:rsidRPr="003C06F7">
        <w:rPr>
          <w:rFonts w:ascii="Arial" w:hAnsi="Arial" w:cs="Arial"/>
          <w:color w:val="000000"/>
          <w:sz w:val="22"/>
          <w:szCs w:val="22"/>
        </w:rPr>
        <w:t xml:space="preserve">Zamawiający zastrzega sobie możliwość potrącenia z wynagrodzenia naliczonych kar umownych oraz kosztów realizacji zastępczych. </w:t>
      </w:r>
    </w:p>
    <w:p w14:paraId="6EB15AE8" w14:textId="77777777" w:rsidR="00385365" w:rsidRPr="003C06F7" w:rsidRDefault="00385365" w:rsidP="000B3BDB">
      <w:pPr>
        <w:pStyle w:val="Tekstpodstawowy21"/>
        <w:spacing w:line="276" w:lineRule="auto"/>
        <w:ind w:left="0"/>
        <w:jc w:val="center"/>
        <w:rPr>
          <w:rFonts w:ascii="Arial" w:hAnsi="Arial" w:cs="Arial"/>
          <w:b/>
          <w:szCs w:val="22"/>
        </w:rPr>
      </w:pPr>
    </w:p>
    <w:p w14:paraId="24F964BA" w14:textId="77777777" w:rsidR="00385365" w:rsidRPr="003C06F7" w:rsidRDefault="007B289D" w:rsidP="000B3BDB">
      <w:pPr>
        <w:pStyle w:val="Tekstpodstawowy21"/>
        <w:spacing w:line="276" w:lineRule="auto"/>
        <w:ind w:left="0"/>
        <w:jc w:val="center"/>
        <w:rPr>
          <w:rFonts w:ascii="Arial" w:hAnsi="Arial" w:cs="Arial"/>
          <w:b/>
          <w:szCs w:val="22"/>
        </w:rPr>
      </w:pPr>
      <w:r w:rsidRPr="003C06F7">
        <w:rPr>
          <w:rFonts w:ascii="Arial" w:hAnsi="Arial" w:cs="Arial"/>
          <w:b/>
          <w:szCs w:val="22"/>
        </w:rPr>
        <w:t>§ 9</w:t>
      </w:r>
    </w:p>
    <w:p w14:paraId="0E9A0386" w14:textId="77777777" w:rsidR="00B67F87" w:rsidRPr="003C06F7" w:rsidRDefault="00385365" w:rsidP="0071163E">
      <w:pPr>
        <w:pStyle w:val="Tekstpodstawowy21"/>
        <w:spacing w:line="276" w:lineRule="auto"/>
        <w:ind w:left="0"/>
        <w:jc w:val="center"/>
        <w:rPr>
          <w:rFonts w:ascii="Arial" w:hAnsi="Arial" w:cs="Arial"/>
          <w:b/>
          <w:szCs w:val="22"/>
        </w:rPr>
      </w:pPr>
      <w:r w:rsidRPr="003C06F7">
        <w:rPr>
          <w:rFonts w:ascii="Arial" w:hAnsi="Arial" w:cs="Arial"/>
          <w:b/>
          <w:szCs w:val="22"/>
        </w:rPr>
        <w:t>Warunki płatności</w:t>
      </w:r>
    </w:p>
    <w:p w14:paraId="4054B318" w14:textId="77777777" w:rsidR="00E70F27" w:rsidRPr="00E70F27" w:rsidRDefault="005459DB" w:rsidP="00E70F27">
      <w:pPr>
        <w:pStyle w:val="Tekstpodstawowy"/>
        <w:numPr>
          <w:ilvl w:val="3"/>
          <w:numId w:val="60"/>
        </w:numPr>
        <w:tabs>
          <w:tab w:val="left" w:pos="284"/>
          <w:tab w:val="left" w:pos="399"/>
          <w:tab w:val="left" w:pos="863"/>
          <w:tab w:val="left" w:pos="1980"/>
          <w:tab w:val="left" w:pos="5700"/>
        </w:tabs>
        <w:spacing w:line="276" w:lineRule="auto"/>
        <w:ind w:left="0" w:firstLine="16"/>
        <w:jc w:val="both"/>
        <w:rPr>
          <w:rFonts w:ascii="Arial" w:hAnsi="Arial" w:cs="Arial"/>
          <w:sz w:val="22"/>
          <w:szCs w:val="22"/>
        </w:rPr>
      </w:pPr>
      <w:r w:rsidRPr="003C06F7">
        <w:rPr>
          <w:rFonts w:ascii="Arial" w:hAnsi="Arial" w:cs="Arial"/>
          <w:sz w:val="22"/>
          <w:szCs w:val="22"/>
        </w:rPr>
        <w:t xml:space="preserve">Strony dopuszczają fakturowanie częściowe robót. </w:t>
      </w:r>
      <w:r w:rsidR="00E70F27" w:rsidRPr="00E70F27">
        <w:rPr>
          <w:rFonts w:ascii="Arial" w:hAnsi="Arial" w:cs="Arial"/>
          <w:sz w:val="22"/>
          <w:szCs w:val="22"/>
        </w:rPr>
        <w:t xml:space="preserve">Strony dopuszczają fakturowanie częściowe robót.  Wynagrodzenie w wysokości określonej w §8 umowy, płatne będzie Wykonawcy na podstawie 3 faktur: </w:t>
      </w:r>
    </w:p>
    <w:p w14:paraId="0C677F1B" w14:textId="77777777" w:rsidR="00E70F27" w:rsidRPr="00E70F27" w:rsidRDefault="00E70F27" w:rsidP="00E70F27">
      <w:pPr>
        <w:pStyle w:val="Tekstpodstawowy"/>
        <w:tabs>
          <w:tab w:val="left" w:pos="284"/>
          <w:tab w:val="left" w:pos="399"/>
          <w:tab w:val="left" w:pos="863"/>
          <w:tab w:val="left" w:pos="1980"/>
          <w:tab w:val="left" w:pos="5700"/>
        </w:tabs>
        <w:spacing w:line="276" w:lineRule="auto"/>
        <w:ind w:firstLine="16"/>
        <w:jc w:val="both"/>
        <w:rPr>
          <w:rFonts w:ascii="Arial" w:hAnsi="Arial" w:cs="Arial"/>
          <w:sz w:val="22"/>
          <w:szCs w:val="22"/>
        </w:rPr>
      </w:pPr>
      <w:r w:rsidRPr="00E70F27">
        <w:rPr>
          <w:rFonts w:ascii="Arial" w:hAnsi="Arial" w:cs="Arial"/>
          <w:sz w:val="22"/>
          <w:szCs w:val="22"/>
        </w:rPr>
        <w:t xml:space="preserve">1) Pierwsza faktura wystawiona będzie nie wcześniej niż po wykonaniu 40% zakresu robót, na podstawie podpisanego przez strony oraz przez inspektorów nadzoru inwestorskiego protokołu częściowego odbioru robót sporządzonego w oparciu o aktualny harmonogram finansowo – rzeczowy potwierdzający wykonanie rozliczanego zakresu robót. </w:t>
      </w:r>
    </w:p>
    <w:p w14:paraId="7983EB0C" w14:textId="408B8BDB" w:rsidR="00E70F27" w:rsidRPr="00E70F27" w:rsidRDefault="00E70F27" w:rsidP="00E70F27">
      <w:pPr>
        <w:pStyle w:val="Tekstpodstawowy"/>
        <w:tabs>
          <w:tab w:val="left" w:pos="284"/>
          <w:tab w:val="left" w:pos="399"/>
          <w:tab w:val="left" w:pos="863"/>
          <w:tab w:val="left" w:pos="1980"/>
          <w:tab w:val="left" w:pos="5700"/>
        </w:tabs>
        <w:spacing w:line="276" w:lineRule="auto"/>
        <w:ind w:firstLine="16"/>
        <w:jc w:val="both"/>
        <w:rPr>
          <w:rFonts w:ascii="Arial" w:hAnsi="Arial" w:cs="Arial"/>
          <w:sz w:val="22"/>
          <w:szCs w:val="22"/>
        </w:rPr>
      </w:pPr>
      <w:r w:rsidRPr="00E70F27">
        <w:rPr>
          <w:rFonts w:ascii="Arial" w:hAnsi="Arial" w:cs="Arial"/>
          <w:sz w:val="22"/>
          <w:szCs w:val="22"/>
        </w:rPr>
        <w:t>2) Druga faktura wystawiona będzie nie wcześniej niż po wykonaniu 70 % zakresu robót, na podstawie podpisanego przez strony oraz przez inspektorów nadzoru inwestorskiego protokołu częściowego odbioru robót sporządzonego w oparciu o aktualny harmonogram finansowo – rzeczowy potwierdzający wykonanie rozliczanego</w:t>
      </w:r>
      <w:r>
        <w:rPr>
          <w:rFonts w:ascii="Arial" w:hAnsi="Arial" w:cs="Arial"/>
          <w:sz w:val="22"/>
          <w:szCs w:val="22"/>
        </w:rPr>
        <w:t xml:space="preserve"> </w:t>
      </w:r>
      <w:r w:rsidRPr="00E70F27">
        <w:rPr>
          <w:rFonts w:ascii="Arial" w:hAnsi="Arial" w:cs="Arial"/>
          <w:sz w:val="22"/>
          <w:szCs w:val="22"/>
        </w:rPr>
        <w:t xml:space="preserve">zakresu robót. </w:t>
      </w:r>
    </w:p>
    <w:p w14:paraId="16A509C0" w14:textId="78D6F07D" w:rsidR="00E70F27" w:rsidRPr="003C06F7" w:rsidRDefault="00E70F27" w:rsidP="00E70F27">
      <w:pPr>
        <w:pStyle w:val="Tekstpodstawowy"/>
        <w:tabs>
          <w:tab w:val="left" w:pos="284"/>
          <w:tab w:val="left" w:pos="399"/>
          <w:tab w:val="left" w:pos="863"/>
          <w:tab w:val="left" w:pos="1980"/>
          <w:tab w:val="left" w:pos="5700"/>
        </w:tabs>
        <w:spacing w:line="276" w:lineRule="auto"/>
        <w:ind w:firstLine="16"/>
        <w:jc w:val="both"/>
        <w:rPr>
          <w:rFonts w:ascii="Arial" w:hAnsi="Arial" w:cs="Arial"/>
          <w:sz w:val="22"/>
          <w:szCs w:val="22"/>
        </w:rPr>
      </w:pPr>
      <w:r w:rsidRPr="00E70F27">
        <w:rPr>
          <w:rFonts w:ascii="Arial" w:hAnsi="Arial" w:cs="Arial"/>
          <w:sz w:val="22"/>
          <w:szCs w:val="22"/>
        </w:rPr>
        <w:t xml:space="preserve">3) Rozliczenie końcowe za wykonanie przedmiotu zamówienia nastąpi po zrealizowaniu 100% zakresu robót określonego w aktualnym harmonogramie finansowo – rzeczowym oraz po przedstawieniu dokumentacji zgodnie z zapisami §6 pkt 12 Umowy. </w:t>
      </w:r>
    </w:p>
    <w:p w14:paraId="3AB7FFC0" w14:textId="77777777" w:rsidR="005459DB" w:rsidRPr="003C06F7" w:rsidRDefault="005459DB" w:rsidP="005459DB">
      <w:pPr>
        <w:pStyle w:val="Tekstpodstawowy"/>
        <w:numPr>
          <w:ilvl w:val="3"/>
          <w:numId w:val="60"/>
        </w:numPr>
        <w:tabs>
          <w:tab w:val="left" w:pos="284"/>
          <w:tab w:val="left" w:pos="399"/>
          <w:tab w:val="left" w:pos="863"/>
          <w:tab w:val="left" w:pos="1980"/>
          <w:tab w:val="left" w:pos="5700"/>
        </w:tabs>
        <w:spacing w:line="276" w:lineRule="auto"/>
        <w:ind w:left="426" w:hanging="426"/>
        <w:jc w:val="both"/>
        <w:rPr>
          <w:rFonts w:ascii="Arial" w:hAnsi="Arial" w:cs="Arial"/>
          <w:sz w:val="22"/>
          <w:szCs w:val="22"/>
        </w:rPr>
      </w:pPr>
      <w:r w:rsidRPr="003C06F7">
        <w:rPr>
          <w:rFonts w:ascii="Arial" w:hAnsi="Arial" w:cs="Arial"/>
          <w:sz w:val="22"/>
          <w:szCs w:val="22"/>
        </w:rPr>
        <w:t>Wystawianie faktur częściowych odbywać się będzie w oparciu o harmonogram rzeczowo-finansowy, po spełnieniu poniższych warunków, tj.:</w:t>
      </w:r>
    </w:p>
    <w:p w14:paraId="3FDB2BE3" w14:textId="77777777" w:rsidR="005459DB" w:rsidRPr="003C06F7" w:rsidRDefault="005459DB" w:rsidP="005459DB">
      <w:pPr>
        <w:spacing w:line="276" w:lineRule="auto"/>
        <w:ind w:left="426" w:hanging="426"/>
        <w:contextualSpacing/>
        <w:jc w:val="both"/>
        <w:rPr>
          <w:rFonts w:ascii="Arial" w:hAnsi="Arial" w:cs="Arial"/>
          <w:bCs/>
          <w:sz w:val="22"/>
          <w:szCs w:val="22"/>
        </w:rPr>
      </w:pPr>
      <w:r w:rsidRPr="003C06F7">
        <w:rPr>
          <w:rFonts w:ascii="Arial" w:hAnsi="Arial" w:cs="Arial"/>
          <w:bCs/>
          <w:sz w:val="22"/>
          <w:szCs w:val="22"/>
        </w:rPr>
        <w:t xml:space="preserve">       Do każdej faktury częściowej, jak i końcowej, Wykonawca jest zobowiązany dołączyć (jako załącznik) następujące dokumenty:</w:t>
      </w:r>
    </w:p>
    <w:p w14:paraId="562F73B6" w14:textId="77777777" w:rsidR="005459DB" w:rsidRPr="003C06F7" w:rsidRDefault="005459DB" w:rsidP="005459DB">
      <w:pPr>
        <w:pStyle w:val="Akapitzlist"/>
        <w:numPr>
          <w:ilvl w:val="0"/>
          <w:numId w:val="61"/>
        </w:numPr>
        <w:tabs>
          <w:tab w:val="left" w:pos="1134"/>
        </w:tabs>
        <w:spacing w:line="276" w:lineRule="auto"/>
        <w:ind w:left="1134" w:hanging="567"/>
        <w:contextualSpacing/>
        <w:jc w:val="both"/>
        <w:rPr>
          <w:rFonts w:ascii="Arial" w:hAnsi="Arial" w:cs="Arial"/>
          <w:bCs/>
          <w:sz w:val="22"/>
          <w:szCs w:val="22"/>
        </w:rPr>
      </w:pPr>
      <w:r w:rsidRPr="003C06F7">
        <w:rPr>
          <w:rFonts w:ascii="Arial" w:hAnsi="Arial" w:cs="Arial"/>
          <w:bCs/>
          <w:sz w:val="22"/>
          <w:szCs w:val="22"/>
        </w:rPr>
        <w:t>protokół odbioru elementów robót, zgodny z poszczególnymi pozycjami harmonogramu</w:t>
      </w:r>
    </w:p>
    <w:p w14:paraId="7576FB8F" w14:textId="77777777" w:rsidR="005459DB" w:rsidRPr="003C06F7" w:rsidRDefault="005459DB" w:rsidP="005459DB">
      <w:pPr>
        <w:pStyle w:val="Akapitzlist"/>
        <w:numPr>
          <w:ilvl w:val="0"/>
          <w:numId w:val="61"/>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 xml:space="preserve">„Wykaz podmiotów, które wykonywały roboty, dostawy lub </w:t>
      </w:r>
      <w:proofErr w:type="gramStart"/>
      <w:r w:rsidRPr="003C06F7">
        <w:rPr>
          <w:rFonts w:ascii="Arial" w:hAnsi="Arial" w:cs="Arial"/>
          <w:bCs/>
          <w:sz w:val="22"/>
          <w:szCs w:val="22"/>
        </w:rPr>
        <w:t>usługi  w</w:t>
      </w:r>
      <w:proofErr w:type="gramEnd"/>
      <w:r w:rsidRPr="003C06F7">
        <w:rPr>
          <w:rFonts w:ascii="Arial" w:hAnsi="Arial" w:cs="Arial"/>
          <w:bCs/>
          <w:sz w:val="22"/>
          <w:szCs w:val="22"/>
        </w:rPr>
        <w:t xml:space="preserve"> ramach składanej faktury, tj. faktury nr …. z dnia ….”. , zawierający nazwę podmiotu, zakres robót, dostaw lub usług wykonanych przez dany podmiot oraz wartość w złotych należną danemu podmiotowi,  podpisy Wykonawców oraz wszystkich Podwykonawców</w:t>
      </w:r>
      <w:r w:rsidR="00072B84" w:rsidRPr="003C06F7">
        <w:rPr>
          <w:rFonts w:ascii="Arial" w:hAnsi="Arial" w:cs="Arial"/>
          <w:bCs/>
          <w:sz w:val="22"/>
          <w:szCs w:val="22"/>
        </w:rPr>
        <w:t xml:space="preserve">            </w:t>
      </w:r>
      <w:r w:rsidRPr="003C06F7">
        <w:rPr>
          <w:rFonts w:ascii="Arial" w:hAnsi="Arial" w:cs="Arial"/>
          <w:bCs/>
          <w:sz w:val="22"/>
          <w:szCs w:val="22"/>
        </w:rPr>
        <w:t xml:space="preserve"> i dalszych Podwykonawców (za wyjątkiem tych, którzy już zakończyli realizację zawartych umów o podwykonawstwo i przedstawili Zamawiającemu oświadczenie,      z datą pewną, potwierdzające faktyczne całościowe otrzymanie zapłaty od Wykonawcy lub Podwykonawców, z którymi zawarli umowy), bez względu na fakt czy występują w tym wykazie czy też nie, oraz inspektora/inspektorów nadzoru Inwestorskiego. Brak wykazu spełniającego powyższe wymagania będzie podstawą do odmowy przyjęcia faktury. </w:t>
      </w:r>
    </w:p>
    <w:p w14:paraId="709D931C" w14:textId="77777777" w:rsidR="005459DB" w:rsidRPr="003C06F7" w:rsidRDefault="005459DB" w:rsidP="005459DB">
      <w:pPr>
        <w:pStyle w:val="Akapitzlist"/>
        <w:numPr>
          <w:ilvl w:val="0"/>
          <w:numId w:val="61"/>
        </w:numPr>
        <w:spacing w:line="276" w:lineRule="auto"/>
        <w:ind w:left="1134" w:hanging="567"/>
        <w:contextualSpacing/>
        <w:jc w:val="both"/>
        <w:rPr>
          <w:rFonts w:ascii="Arial" w:hAnsi="Arial" w:cs="Arial"/>
          <w:bCs/>
          <w:sz w:val="22"/>
          <w:szCs w:val="22"/>
        </w:rPr>
      </w:pPr>
      <w:r w:rsidRPr="003C06F7">
        <w:rPr>
          <w:rFonts w:ascii="Arial" w:hAnsi="Arial" w:cs="Arial"/>
          <w:bCs/>
          <w:sz w:val="22"/>
          <w:szCs w:val="22"/>
        </w:rPr>
        <w:t xml:space="preserve">potwierdzające, że Podwykonawcy oraz dalsi Podwykonawcy występujący w wykazie, o którym mowa w ust. 2 otrzymali należne im wynagrodzenie. Dokumenty te winny zawierać datę otrzymania wynagrodzenia. </w:t>
      </w:r>
    </w:p>
    <w:p w14:paraId="6821843E" w14:textId="77777777" w:rsidR="005459DB" w:rsidRPr="003C06F7" w:rsidRDefault="005459DB" w:rsidP="005459DB">
      <w:pPr>
        <w:pStyle w:val="Tekstpodstawowy"/>
        <w:numPr>
          <w:ilvl w:val="3"/>
          <w:numId w:val="60"/>
        </w:numPr>
        <w:tabs>
          <w:tab w:val="left" w:pos="0"/>
          <w:tab w:val="left" w:pos="399"/>
          <w:tab w:val="left" w:pos="863"/>
          <w:tab w:val="left" w:pos="1980"/>
          <w:tab w:val="left" w:pos="5700"/>
        </w:tabs>
        <w:spacing w:line="276" w:lineRule="auto"/>
        <w:ind w:left="0" w:firstLine="0"/>
        <w:jc w:val="both"/>
        <w:rPr>
          <w:rFonts w:ascii="Arial" w:hAnsi="Arial" w:cs="Arial"/>
          <w:sz w:val="22"/>
          <w:szCs w:val="22"/>
        </w:rPr>
      </w:pPr>
      <w:r w:rsidRPr="003C06F7">
        <w:rPr>
          <w:rFonts w:ascii="Arial" w:hAnsi="Arial" w:cs="Arial"/>
          <w:sz w:val="22"/>
          <w:szCs w:val="22"/>
        </w:rPr>
        <w:t>Zamawiający ma obowiązek zapłaty należności wynikającej z faktury częściowej,</w:t>
      </w:r>
    </w:p>
    <w:p w14:paraId="68DB2E17" w14:textId="77777777" w:rsidR="005459DB" w:rsidRPr="003C06F7" w:rsidRDefault="005459DB" w:rsidP="005459DB">
      <w:pPr>
        <w:pStyle w:val="Tekstpodstawowy"/>
        <w:tabs>
          <w:tab w:val="left" w:pos="0"/>
          <w:tab w:val="left" w:pos="399"/>
          <w:tab w:val="left" w:pos="863"/>
          <w:tab w:val="left" w:pos="1980"/>
          <w:tab w:val="left" w:pos="5700"/>
        </w:tabs>
        <w:spacing w:line="276" w:lineRule="auto"/>
        <w:jc w:val="both"/>
        <w:rPr>
          <w:rFonts w:ascii="Arial" w:hAnsi="Arial" w:cs="Arial"/>
          <w:sz w:val="22"/>
          <w:szCs w:val="22"/>
        </w:rPr>
      </w:pPr>
      <w:r w:rsidRPr="003C06F7">
        <w:rPr>
          <w:rFonts w:ascii="Arial" w:hAnsi="Arial" w:cs="Arial"/>
          <w:sz w:val="22"/>
          <w:szCs w:val="22"/>
        </w:rPr>
        <w:tab/>
        <w:t xml:space="preserve">w terminie </w:t>
      </w:r>
      <w:r w:rsidRPr="003C06F7">
        <w:rPr>
          <w:rFonts w:ascii="Arial" w:hAnsi="Arial" w:cs="Arial"/>
          <w:b/>
          <w:sz w:val="22"/>
          <w:szCs w:val="22"/>
        </w:rPr>
        <w:t>do 14 dni</w:t>
      </w:r>
      <w:r w:rsidRPr="003C06F7">
        <w:rPr>
          <w:rFonts w:ascii="Arial" w:hAnsi="Arial" w:cs="Arial"/>
          <w:sz w:val="22"/>
          <w:szCs w:val="22"/>
        </w:rPr>
        <w:t xml:space="preserve"> od daty jej złożenia Zamawiającemu.</w:t>
      </w:r>
    </w:p>
    <w:p w14:paraId="3B8413F4" w14:textId="77777777" w:rsidR="005459DB" w:rsidRPr="003C06F7" w:rsidRDefault="005459DB" w:rsidP="005459DB">
      <w:pPr>
        <w:pStyle w:val="Tekstpodstawowy"/>
        <w:numPr>
          <w:ilvl w:val="3"/>
          <w:numId w:val="60"/>
        </w:numPr>
        <w:tabs>
          <w:tab w:val="left" w:pos="399"/>
          <w:tab w:val="left" w:pos="426"/>
          <w:tab w:val="left" w:pos="863"/>
          <w:tab w:val="left" w:pos="1980"/>
          <w:tab w:val="left" w:pos="5700"/>
        </w:tabs>
        <w:spacing w:line="276" w:lineRule="auto"/>
        <w:ind w:left="426" w:hanging="426"/>
        <w:jc w:val="both"/>
        <w:rPr>
          <w:rFonts w:ascii="Arial" w:hAnsi="Arial" w:cs="Arial"/>
          <w:sz w:val="22"/>
          <w:szCs w:val="22"/>
        </w:rPr>
      </w:pPr>
      <w:r w:rsidRPr="003C06F7">
        <w:rPr>
          <w:rFonts w:ascii="Arial" w:hAnsi="Arial" w:cs="Arial"/>
          <w:sz w:val="22"/>
          <w:szCs w:val="22"/>
        </w:rPr>
        <w:lastRenderedPageBreak/>
        <w:t>Całkowite rozliczenie za wykonanie przedmiotu umowy nastąpi na podstawie    końcowej faktury VAT wystawionej przez Wykonawcę w oparciu o protokół końcowego bezusterkowego odbioru robót, zatwierdzony przez Zamawiającego.</w:t>
      </w:r>
    </w:p>
    <w:p w14:paraId="54FE4B2F" w14:textId="06E09B4B" w:rsidR="005459DB" w:rsidRPr="003C06F7" w:rsidRDefault="005459DB" w:rsidP="005459DB">
      <w:pPr>
        <w:pStyle w:val="Tekstpodstawowy"/>
        <w:numPr>
          <w:ilvl w:val="3"/>
          <w:numId w:val="60"/>
        </w:numPr>
        <w:tabs>
          <w:tab w:val="left" w:pos="360"/>
          <w:tab w:val="left" w:pos="399"/>
          <w:tab w:val="left" w:pos="863"/>
          <w:tab w:val="left" w:pos="1980"/>
          <w:tab w:val="left" w:pos="5700"/>
        </w:tabs>
        <w:spacing w:line="276" w:lineRule="auto"/>
        <w:ind w:left="360"/>
        <w:jc w:val="both"/>
        <w:rPr>
          <w:rFonts w:ascii="Arial" w:hAnsi="Arial" w:cs="Arial"/>
          <w:sz w:val="22"/>
          <w:szCs w:val="22"/>
        </w:rPr>
      </w:pPr>
      <w:r w:rsidRPr="003C06F7">
        <w:rPr>
          <w:rFonts w:ascii="Arial" w:hAnsi="Arial" w:cs="Arial"/>
          <w:sz w:val="22"/>
          <w:szCs w:val="22"/>
        </w:rPr>
        <w:t xml:space="preserve">Zamawiający ma obowiązek zapłaty należności z faktury końcowej w terminie </w:t>
      </w:r>
      <w:r w:rsidRPr="003C06F7">
        <w:rPr>
          <w:rFonts w:ascii="Arial" w:hAnsi="Arial" w:cs="Arial"/>
          <w:b/>
          <w:sz w:val="22"/>
          <w:szCs w:val="22"/>
        </w:rPr>
        <w:t xml:space="preserve">14 </w:t>
      </w:r>
      <w:proofErr w:type="gramStart"/>
      <w:r w:rsidRPr="003C06F7">
        <w:rPr>
          <w:rFonts w:ascii="Arial" w:hAnsi="Arial" w:cs="Arial"/>
          <w:b/>
          <w:sz w:val="22"/>
          <w:szCs w:val="22"/>
        </w:rPr>
        <w:t>dni</w:t>
      </w:r>
      <w:r w:rsidRPr="003C06F7">
        <w:rPr>
          <w:rFonts w:ascii="Arial" w:hAnsi="Arial" w:cs="Arial"/>
          <w:sz w:val="22"/>
          <w:szCs w:val="22"/>
        </w:rPr>
        <w:t xml:space="preserve">  </w:t>
      </w:r>
      <w:r w:rsidR="009E7333">
        <w:rPr>
          <w:rFonts w:ascii="Arial" w:hAnsi="Arial" w:cs="Arial"/>
          <w:sz w:val="22"/>
          <w:szCs w:val="22"/>
        </w:rPr>
        <w:t>-</w:t>
      </w:r>
      <w:proofErr w:type="gramEnd"/>
      <w:r w:rsidRPr="003C06F7">
        <w:rPr>
          <w:rFonts w:ascii="Arial" w:hAnsi="Arial" w:cs="Arial"/>
          <w:sz w:val="22"/>
          <w:szCs w:val="22"/>
        </w:rPr>
        <w:t xml:space="preserve">  od otrzymania.</w:t>
      </w:r>
    </w:p>
    <w:p w14:paraId="3A973838" w14:textId="77777777" w:rsidR="005459DB" w:rsidRPr="003C06F7" w:rsidRDefault="005459DB" w:rsidP="005459DB">
      <w:pPr>
        <w:pStyle w:val="Tekstpodstawowy"/>
        <w:numPr>
          <w:ilvl w:val="3"/>
          <w:numId w:val="60"/>
        </w:numPr>
        <w:tabs>
          <w:tab w:val="left" w:pos="360"/>
          <w:tab w:val="left" w:pos="399"/>
          <w:tab w:val="left" w:pos="849"/>
          <w:tab w:val="left" w:pos="1980"/>
          <w:tab w:val="left" w:pos="5700"/>
        </w:tabs>
        <w:spacing w:line="276" w:lineRule="auto"/>
        <w:ind w:left="360"/>
        <w:jc w:val="both"/>
        <w:rPr>
          <w:rFonts w:ascii="Arial" w:hAnsi="Arial" w:cs="Arial"/>
          <w:sz w:val="22"/>
          <w:szCs w:val="22"/>
        </w:rPr>
      </w:pPr>
      <w:r w:rsidRPr="003C06F7">
        <w:rPr>
          <w:rFonts w:ascii="Arial" w:hAnsi="Arial" w:cs="Arial"/>
          <w:sz w:val="22"/>
          <w:szCs w:val="22"/>
        </w:rPr>
        <w:t xml:space="preserve">Należność z tytułu faktur płatna będzie przez Zamawiającego przelewem na konto </w:t>
      </w:r>
      <w:proofErr w:type="gramStart"/>
      <w:r w:rsidRPr="003C06F7">
        <w:rPr>
          <w:rFonts w:ascii="Arial" w:hAnsi="Arial" w:cs="Arial"/>
          <w:sz w:val="22"/>
          <w:szCs w:val="22"/>
        </w:rPr>
        <w:t>podane  przez</w:t>
      </w:r>
      <w:proofErr w:type="gramEnd"/>
      <w:r w:rsidRPr="003C06F7">
        <w:rPr>
          <w:rFonts w:ascii="Arial" w:hAnsi="Arial" w:cs="Arial"/>
          <w:sz w:val="22"/>
          <w:szCs w:val="22"/>
        </w:rPr>
        <w:t xml:space="preserve"> Wykonawcę </w:t>
      </w:r>
    </w:p>
    <w:p w14:paraId="565496A2" w14:textId="77777777" w:rsidR="005459DB" w:rsidRPr="003C06F7" w:rsidRDefault="005459DB" w:rsidP="005459DB">
      <w:pPr>
        <w:pStyle w:val="Tekstpodstawowy"/>
        <w:numPr>
          <w:ilvl w:val="3"/>
          <w:numId w:val="60"/>
        </w:numPr>
        <w:tabs>
          <w:tab w:val="left" w:pos="0"/>
          <w:tab w:val="left" w:pos="849"/>
          <w:tab w:val="left" w:pos="1313"/>
          <w:tab w:val="left" w:pos="1818"/>
          <w:tab w:val="left" w:pos="2430"/>
          <w:tab w:val="left" w:pos="6150"/>
        </w:tabs>
        <w:spacing w:line="276" w:lineRule="auto"/>
        <w:ind w:left="0" w:firstLine="0"/>
        <w:jc w:val="both"/>
        <w:rPr>
          <w:rFonts w:ascii="Arial" w:hAnsi="Arial" w:cs="Arial"/>
          <w:sz w:val="22"/>
          <w:szCs w:val="22"/>
        </w:rPr>
      </w:pPr>
      <w:r w:rsidRPr="003C06F7">
        <w:rPr>
          <w:rFonts w:ascii="Arial" w:hAnsi="Arial" w:cs="Arial"/>
          <w:sz w:val="22"/>
          <w:szCs w:val="22"/>
        </w:rPr>
        <w:t>Za datę zapłaty należności wynikającej z faktur uważa się datę wystawienia przez</w:t>
      </w:r>
    </w:p>
    <w:p w14:paraId="062399F9" w14:textId="77777777" w:rsidR="005459DB" w:rsidRPr="003C06F7" w:rsidRDefault="005459DB" w:rsidP="005459DB">
      <w:pPr>
        <w:pStyle w:val="Tekstpodstawowy"/>
        <w:tabs>
          <w:tab w:val="left" w:pos="360"/>
          <w:tab w:val="left" w:pos="849"/>
          <w:tab w:val="left" w:pos="1313"/>
          <w:tab w:val="left" w:pos="1818"/>
          <w:tab w:val="left" w:pos="2430"/>
          <w:tab w:val="left" w:pos="6150"/>
        </w:tabs>
        <w:spacing w:line="276" w:lineRule="auto"/>
        <w:ind w:left="360" w:hanging="360"/>
        <w:jc w:val="both"/>
        <w:rPr>
          <w:rFonts w:ascii="Arial" w:hAnsi="Arial" w:cs="Arial"/>
          <w:sz w:val="22"/>
          <w:szCs w:val="22"/>
        </w:rPr>
      </w:pPr>
      <w:r w:rsidRPr="003C06F7">
        <w:rPr>
          <w:rFonts w:ascii="Arial" w:hAnsi="Arial" w:cs="Arial"/>
          <w:sz w:val="22"/>
          <w:szCs w:val="22"/>
        </w:rPr>
        <w:t xml:space="preserve">      Zamawiającego polecenia przelewu bankowego </w:t>
      </w:r>
      <w:proofErr w:type="gramStart"/>
      <w:r w:rsidRPr="003C06F7">
        <w:rPr>
          <w:rFonts w:ascii="Arial" w:hAnsi="Arial" w:cs="Arial"/>
          <w:sz w:val="22"/>
          <w:szCs w:val="22"/>
        </w:rPr>
        <w:t>-  datę</w:t>
      </w:r>
      <w:proofErr w:type="gramEnd"/>
      <w:r w:rsidRPr="003C06F7">
        <w:rPr>
          <w:rFonts w:ascii="Arial" w:hAnsi="Arial" w:cs="Arial"/>
          <w:sz w:val="22"/>
          <w:szCs w:val="22"/>
        </w:rPr>
        <w:t xml:space="preserve"> tę określa się wg stempla   bankowego.</w:t>
      </w:r>
    </w:p>
    <w:p w14:paraId="1ED6A61F" w14:textId="77777777" w:rsidR="005459DB" w:rsidRPr="003C06F7" w:rsidRDefault="005459DB" w:rsidP="005459DB">
      <w:pPr>
        <w:pStyle w:val="Tekstpodstawowy"/>
        <w:numPr>
          <w:ilvl w:val="3"/>
          <w:numId w:val="60"/>
        </w:numPr>
        <w:tabs>
          <w:tab w:val="left" w:pos="849"/>
          <w:tab w:val="left" w:pos="1313"/>
          <w:tab w:val="left" w:pos="1818"/>
          <w:tab w:val="left" w:pos="2430"/>
          <w:tab w:val="left" w:pos="6150"/>
        </w:tabs>
        <w:spacing w:line="276" w:lineRule="auto"/>
        <w:ind w:left="360"/>
        <w:jc w:val="both"/>
        <w:rPr>
          <w:rFonts w:ascii="Arial" w:hAnsi="Arial" w:cs="Arial"/>
          <w:sz w:val="22"/>
          <w:szCs w:val="22"/>
        </w:rPr>
      </w:pPr>
      <w:r w:rsidRPr="003C06F7">
        <w:rPr>
          <w:rFonts w:ascii="Arial" w:hAnsi="Arial" w:cs="Arial"/>
          <w:sz w:val="22"/>
          <w:szCs w:val="22"/>
        </w:rPr>
        <w:t xml:space="preserve">Za </w:t>
      </w:r>
      <w:proofErr w:type="gramStart"/>
      <w:r w:rsidRPr="003C06F7">
        <w:rPr>
          <w:rFonts w:ascii="Arial" w:hAnsi="Arial" w:cs="Arial"/>
          <w:sz w:val="22"/>
          <w:szCs w:val="22"/>
        </w:rPr>
        <w:t>zwłokę  w</w:t>
      </w:r>
      <w:proofErr w:type="gramEnd"/>
      <w:r w:rsidRPr="003C06F7">
        <w:rPr>
          <w:rFonts w:ascii="Arial" w:hAnsi="Arial" w:cs="Arial"/>
          <w:sz w:val="22"/>
          <w:szCs w:val="22"/>
        </w:rPr>
        <w:t xml:space="preserve"> zapłacie należności wynikającej z faktury Zamawiający zapłaci Wykonawcy   odsetki w wysokości odsetek ustawowych.</w:t>
      </w:r>
    </w:p>
    <w:p w14:paraId="2BAFC3BC" w14:textId="77777777" w:rsidR="00B67F87" w:rsidRPr="003C06F7" w:rsidRDefault="00B67F87" w:rsidP="00072B84">
      <w:pPr>
        <w:pStyle w:val="Tekstpodstawowy"/>
        <w:numPr>
          <w:ilvl w:val="3"/>
          <w:numId w:val="60"/>
        </w:numPr>
        <w:tabs>
          <w:tab w:val="left" w:pos="849"/>
          <w:tab w:val="left" w:pos="1313"/>
          <w:tab w:val="left" w:pos="1818"/>
          <w:tab w:val="left" w:pos="2430"/>
          <w:tab w:val="left" w:pos="6150"/>
        </w:tabs>
        <w:spacing w:line="276" w:lineRule="auto"/>
        <w:ind w:left="360"/>
        <w:jc w:val="both"/>
        <w:rPr>
          <w:rFonts w:ascii="Arial" w:hAnsi="Arial" w:cs="Arial"/>
          <w:sz w:val="22"/>
          <w:szCs w:val="22"/>
        </w:rPr>
      </w:pPr>
      <w:r w:rsidRPr="003C06F7">
        <w:rPr>
          <w:rFonts w:ascii="Arial" w:hAnsi="Arial" w:cs="Arial"/>
          <w:sz w:val="22"/>
          <w:szCs w:val="22"/>
          <w:lang w:eastAsia="en-US"/>
        </w:rPr>
        <w:t xml:space="preserve">Wynagrodzenie należne Wykonawcy zostanie przekazane na jego rachunek bankowy wskazany w fakturze. </w:t>
      </w:r>
    </w:p>
    <w:p w14:paraId="10F4E049" w14:textId="77777777" w:rsidR="00B67F87" w:rsidRPr="003C06F7" w:rsidRDefault="00B67F87" w:rsidP="00072B84">
      <w:pPr>
        <w:pStyle w:val="Tekstpodstawowy"/>
        <w:numPr>
          <w:ilvl w:val="3"/>
          <w:numId w:val="60"/>
        </w:numPr>
        <w:tabs>
          <w:tab w:val="left" w:pos="849"/>
          <w:tab w:val="left" w:pos="1313"/>
          <w:tab w:val="left" w:pos="1818"/>
          <w:tab w:val="left" w:pos="2430"/>
          <w:tab w:val="left" w:pos="6150"/>
        </w:tabs>
        <w:spacing w:line="276" w:lineRule="auto"/>
        <w:ind w:left="360"/>
        <w:jc w:val="both"/>
        <w:rPr>
          <w:rFonts w:ascii="Arial" w:hAnsi="Arial" w:cs="Arial"/>
          <w:sz w:val="22"/>
          <w:szCs w:val="22"/>
        </w:rPr>
      </w:pPr>
      <w:r w:rsidRPr="003C06F7">
        <w:rPr>
          <w:rFonts w:ascii="Arial" w:hAnsi="Arial" w:cs="Arial"/>
          <w:sz w:val="22"/>
          <w:szCs w:val="22"/>
          <w:lang w:eastAsia="en-US"/>
        </w:rPr>
        <w:t xml:space="preserve">Zamawiający dopuszcza złożenie faktury VAT w formie: </w:t>
      </w:r>
    </w:p>
    <w:p w14:paraId="1D4D13F5" w14:textId="77777777" w:rsidR="00B67F87" w:rsidRPr="003C06F7" w:rsidRDefault="00B67F87" w:rsidP="00862CB0">
      <w:pPr>
        <w:numPr>
          <w:ilvl w:val="1"/>
          <w:numId w:val="39"/>
        </w:numPr>
        <w:spacing w:line="276" w:lineRule="auto"/>
        <w:ind w:left="1134" w:hanging="567"/>
        <w:jc w:val="both"/>
        <w:rPr>
          <w:rFonts w:ascii="Arial" w:hAnsi="Arial" w:cs="Arial"/>
          <w:sz w:val="22"/>
          <w:szCs w:val="22"/>
          <w:lang w:eastAsia="en-US"/>
        </w:rPr>
      </w:pPr>
      <w:r w:rsidRPr="003C06F7">
        <w:rPr>
          <w:rFonts w:ascii="Arial" w:hAnsi="Arial" w:cs="Arial"/>
          <w:sz w:val="22"/>
          <w:szCs w:val="22"/>
          <w:lang w:eastAsia="en-US"/>
        </w:rPr>
        <w:t>papierowej;</w:t>
      </w:r>
    </w:p>
    <w:p w14:paraId="310363C3" w14:textId="77777777" w:rsidR="00B67F87" w:rsidRPr="003C06F7" w:rsidRDefault="00B67F87" w:rsidP="00862CB0">
      <w:pPr>
        <w:numPr>
          <w:ilvl w:val="1"/>
          <w:numId w:val="39"/>
        </w:numPr>
        <w:spacing w:line="276" w:lineRule="auto"/>
        <w:ind w:left="1134" w:hanging="567"/>
        <w:jc w:val="both"/>
        <w:rPr>
          <w:rFonts w:ascii="Arial" w:hAnsi="Arial" w:cs="Arial"/>
          <w:sz w:val="22"/>
          <w:szCs w:val="22"/>
          <w:lang w:eastAsia="en-US"/>
        </w:rPr>
      </w:pPr>
      <w:r w:rsidRPr="003C06F7">
        <w:rPr>
          <w:rFonts w:ascii="Arial" w:hAnsi="Arial" w:cs="Arial"/>
          <w:sz w:val="22"/>
          <w:szCs w:val="22"/>
          <w:lang w:eastAsia="en-US"/>
        </w:rPr>
        <w:t xml:space="preserve">ustrukturyzowanego dokumentu elektronicznego, złożonego za pośrednictwem Platformy Elektronicznego Fakturowania zgodnie z ustawą z dnia 9 listopada 2018 roku o elektronicznym fakturowaniu w zamówieniach publicznych, koncesjach na roboty budowlane lub usługi oraz w partnerstwie publiczno-prawnym (Dz.U. z 2020 roku, poz. 1666 ze zm.). </w:t>
      </w:r>
    </w:p>
    <w:p w14:paraId="6A170DCC" w14:textId="77777777" w:rsidR="00072B84" w:rsidRPr="003C06F7" w:rsidRDefault="00072B84" w:rsidP="00072B84">
      <w:pPr>
        <w:spacing w:line="276" w:lineRule="auto"/>
        <w:jc w:val="both"/>
        <w:rPr>
          <w:rFonts w:ascii="Arial" w:hAnsi="Arial" w:cs="Arial"/>
          <w:sz w:val="22"/>
          <w:szCs w:val="22"/>
          <w:lang w:eastAsia="en-US"/>
        </w:rPr>
      </w:pPr>
    </w:p>
    <w:p w14:paraId="117942C6" w14:textId="77777777" w:rsidR="00B67F87" w:rsidRPr="003C06F7" w:rsidRDefault="00B67F87"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lang w:eastAsia="en-US"/>
        </w:rPr>
        <w:t>Zamawiający nie dopuszcza przesyłania innych ustrukturyzowanyc</w:t>
      </w:r>
      <w:r w:rsidR="006216EB" w:rsidRPr="003C06F7">
        <w:rPr>
          <w:rFonts w:ascii="Arial" w:hAnsi="Arial" w:cs="Arial"/>
          <w:sz w:val="22"/>
          <w:szCs w:val="22"/>
          <w:lang w:eastAsia="en-US"/>
        </w:rPr>
        <w:t>h dokumentów elektronicznych</w:t>
      </w:r>
      <w:r w:rsidRPr="003C06F7">
        <w:rPr>
          <w:rFonts w:ascii="Arial" w:hAnsi="Arial" w:cs="Arial"/>
          <w:sz w:val="22"/>
          <w:szCs w:val="22"/>
          <w:lang w:eastAsia="en-US"/>
        </w:rPr>
        <w:t xml:space="preserve">. </w:t>
      </w:r>
    </w:p>
    <w:p w14:paraId="74035C7A" w14:textId="08D0E1AC" w:rsidR="00B67F87" w:rsidRPr="003C06F7" w:rsidRDefault="00B67F87"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lang w:eastAsia="en-US"/>
        </w:rPr>
        <w:t xml:space="preserve">Zamawiający informuje, że identyfikatorem PEPPOL/adresem Zamawiającego, który pozwoli na złożenie ustrukturyzowanej faktury elektronicznej jest NIP Gminy </w:t>
      </w:r>
      <w:proofErr w:type="gramStart"/>
      <w:r w:rsidRPr="003C06F7">
        <w:rPr>
          <w:rFonts w:ascii="Arial" w:hAnsi="Arial" w:cs="Arial"/>
          <w:sz w:val="22"/>
          <w:szCs w:val="22"/>
          <w:lang w:eastAsia="en-US"/>
        </w:rPr>
        <w:t>Sochaczew:</w:t>
      </w:r>
      <w:r w:rsidR="00072B84" w:rsidRPr="003C06F7">
        <w:rPr>
          <w:rFonts w:ascii="Arial" w:hAnsi="Arial" w:cs="Arial"/>
          <w:sz w:val="22"/>
          <w:szCs w:val="22"/>
          <w:lang w:eastAsia="en-US"/>
        </w:rPr>
        <w:t xml:space="preserve">   </w:t>
      </w:r>
      <w:proofErr w:type="gramEnd"/>
      <w:r w:rsidRPr="003C06F7">
        <w:rPr>
          <w:rFonts w:ascii="Arial" w:hAnsi="Arial" w:cs="Arial"/>
          <w:sz w:val="22"/>
          <w:szCs w:val="22"/>
          <w:lang w:eastAsia="en-US"/>
        </w:rPr>
        <w:t>837-16-92-031.</w:t>
      </w:r>
    </w:p>
    <w:p w14:paraId="3FFF9727" w14:textId="506E4472" w:rsidR="00B67F87" w:rsidRPr="003C06F7" w:rsidRDefault="00B67F87"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lang w:eastAsia="en-US"/>
        </w:rPr>
        <w:t>Faktury powinny być zaadresowane na: Gmina Sochaczew, ul. Warszawska 115, 96 – 500 Sochaczew; NIP: 837-16-92-031.</w:t>
      </w:r>
    </w:p>
    <w:p w14:paraId="4B567D1F" w14:textId="77777777" w:rsidR="00B67F87" w:rsidRPr="003C06F7" w:rsidRDefault="00B67F87"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lang w:eastAsia="en-US"/>
        </w:rPr>
        <w:t xml:space="preserve">Do faktury VAT Wykonawca zobowiązany jest dołączyć Oświadczenie, że wszystkie należne na dzień wystawienia faktury VAT wynagrodzenia Podwykonawców zostały im wypłacone oraz oświadczenia Podwykonawców o zapłacie przez wykonawcę wszystkich wymagalnych przysługujących im wobec Wykonawcy wierzytelności z tytułu umowy o podwykonawstwo na dzień wystawienia faktury VAT przez Wykonawcę. Dostarczenie przedmiotowych oświadczeń stanowi warunek zapłaty wynagrodzenia Wykonawcy. </w:t>
      </w:r>
    </w:p>
    <w:p w14:paraId="500AF2D1" w14:textId="77777777" w:rsidR="00B67F87" w:rsidRPr="003C06F7" w:rsidRDefault="00B67F87" w:rsidP="00072B84">
      <w:pPr>
        <w:pStyle w:val="Akapitzlist"/>
        <w:numPr>
          <w:ilvl w:val="3"/>
          <w:numId w:val="60"/>
        </w:numPr>
        <w:spacing w:line="276" w:lineRule="auto"/>
        <w:ind w:left="426" w:hanging="426"/>
        <w:jc w:val="both"/>
        <w:rPr>
          <w:rFonts w:ascii="Arial" w:hAnsi="Arial" w:cs="Arial"/>
          <w:sz w:val="22"/>
          <w:szCs w:val="22"/>
          <w:lang w:eastAsia="en-US"/>
        </w:rPr>
      </w:pPr>
      <w:proofErr w:type="gramStart"/>
      <w:r w:rsidRPr="003C06F7">
        <w:rPr>
          <w:rFonts w:ascii="Arial" w:hAnsi="Arial" w:cs="Arial"/>
          <w:sz w:val="22"/>
          <w:szCs w:val="22"/>
          <w:lang w:eastAsia="en-US"/>
        </w:rPr>
        <w:t>Za wyjątkiem</w:t>
      </w:r>
      <w:proofErr w:type="gramEnd"/>
      <w:r w:rsidRPr="003C06F7">
        <w:rPr>
          <w:rFonts w:ascii="Arial" w:hAnsi="Arial" w:cs="Arial"/>
          <w:sz w:val="22"/>
          <w:szCs w:val="22"/>
          <w:lang w:eastAsia="en-US"/>
        </w:rPr>
        <w:t xml:space="preserve"> przypadków, kiedy Wykonawca dostarczy Zamawiającemu pisemne </w:t>
      </w:r>
      <w:proofErr w:type="gramStart"/>
      <w:r w:rsidRPr="003C06F7">
        <w:rPr>
          <w:rFonts w:ascii="Arial" w:hAnsi="Arial" w:cs="Arial"/>
          <w:sz w:val="22"/>
          <w:szCs w:val="22"/>
          <w:lang w:eastAsia="en-US"/>
        </w:rPr>
        <w:t xml:space="preserve">dowody, </w:t>
      </w:r>
      <w:r w:rsidR="00072B84" w:rsidRPr="003C06F7">
        <w:rPr>
          <w:rFonts w:ascii="Arial" w:hAnsi="Arial" w:cs="Arial"/>
          <w:sz w:val="22"/>
          <w:szCs w:val="22"/>
          <w:lang w:eastAsia="en-US"/>
        </w:rPr>
        <w:t xml:space="preserve">  </w:t>
      </w:r>
      <w:proofErr w:type="gramEnd"/>
      <w:r w:rsidR="00072B84" w:rsidRPr="003C06F7">
        <w:rPr>
          <w:rFonts w:ascii="Arial" w:hAnsi="Arial" w:cs="Arial"/>
          <w:sz w:val="22"/>
          <w:szCs w:val="22"/>
          <w:lang w:eastAsia="en-US"/>
        </w:rPr>
        <w:t xml:space="preserve">  </w:t>
      </w:r>
      <w:r w:rsidR="00862CB0" w:rsidRPr="003C06F7">
        <w:rPr>
          <w:rFonts w:ascii="Arial" w:hAnsi="Arial" w:cs="Arial"/>
          <w:sz w:val="22"/>
          <w:szCs w:val="22"/>
          <w:lang w:eastAsia="en-US"/>
        </w:rPr>
        <w:t xml:space="preserve"> </w:t>
      </w:r>
      <w:r w:rsidRPr="003C06F7">
        <w:rPr>
          <w:rFonts w:ascii="Arial" w:hAnsi="Arial" w:cs="Arial"/>
          <w:sz w:val="22"/>
          <w:szCs w:val="22"/>
          <w:lang w:eastAsia="en-US"/>
        </w:rPr>
        <w:t>iż Wykonawca jest uprawniony do wstrzymania lub odmowy zapłaty kwot należnych Podwykonawcy oraz dostarczy dowody na to, że Podwykonawca został powiadomiony</w:t>
      </w:r>
      <w:r w:rsidR="00862CB0" w:rsidRPr="003C06F7">
        <w:rPr>
          <w:rFonts w:ascii="Arial" w:hAnsi="Arial" w:cs="Arial"/>
          <w:sz w:val="22"/>
          <w:szCs w:val="22"/>
          <w:lang w:eastAsia="en-US"/>
        </w:rPr>
        <w:t xml:space="preserve">         </w:t>
      </w:r>
      <w:r w:rsidRPr="003C06F7">
        <w:rPr>
          <w:rFonts w:ascii="Arial" w:hAnsi="Arial" w:cs="Arial"/>
          <w:sz w:val="22"/>
          <w:szCs w:val="22"/>
          <w:lang w:eastAsia="en-US"/>
        </w:rPr>
        <w:t xml:space="preserve"> </w:t>
      </w:r>
      <w:r w:rsidR="00072B84" w:rsidRPr="003C06F7">
        <w:rPr>
          <w:rFonts w:ascii="Arial" w:hAnsi="Arial" w:cs="Arial"/>
          <w:sz w:val="22"/>
          <w:szCs w:val="22"/>
          <w:lang w:eastAsia="en-US"/>
        </w:rPr>
        <w:t xml:space="preserve"> </w:t>
      </w:r>
      <w:r w:rsidRPr="003C06F7">
        <w:rPr>
          <w:rFonts w:ascii="Arial" w:hAnsi="Arial" w:cs="Arial"/>
          <w:sz w:val="22"/>
          <w:szCs w:val="22"/>
          <w:lang w:eastAsia="en-US"/>
        </w:rPr>
        <w:t xml:space="preserve">o tych uprawnieniach Wykonawcy, Inwestor może zapłacić bezpośrednio Podwykonawcy całość lub część kwot należnych Podwykonawcy, co do których Wykonawca nie przedstawił powyższych dowodów. </w:t>
      </w:r>
    </w:p>
    <w:p w14:paraId="4F120C9F" w14:textId="77777777" w:rsidR="00B67F87" w:rsidRPr="003C06F7" w:rsidRDefault="00B67F87"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lang w:eastAsia="en-US"/>
        </w:rPr>
        <w:t xml:space="preserve">Wykonawca bez pisemnej zgody Inwestora nie może przenieść na rzecz osób trzecich wierzytelności powstałych w wyniku realizacji niniejszej umowy. </w:t>
      </w:r>
    </w:p>
    <w:p w14:paraId="027B21A8" w14:textId="77777777" w:rsidR="001B00D9" w:rsidRPr="003C06F7" w:rsidRDefault="00385365"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rPr>
        <w:t>Terminem zapłaty przez Zamawiającego, jest dzień złożenia dyspozycji przelewu w banku Zamawiającego.</w:t>
      </w:r>
    </w:p>
    <w:p w14:paraId="48C6E11A" w14:textId="77777777" w:rsidR="001B00D9" w:rsidRPr="003C06F7" w:rsidRDefault="00385365"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rPr>
        <w:t xml:space="preserve">Strony umowy upoważniają się wzajemnie do wystawienia faktury VAT bez podpisu ze swej strony jako odbiorcy faktury. </w:t>
      </w:r>
    </w:p>
    <w:p w14:paraId="10B68FB2" w14:textId="77777777" w:rsidR="001B00D9" w:rsidRPr="003C06F7" w:rsidRDefault="00385365"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rPr>
        <w:t xml:space="preserve">Zamawiający oświadcza, że będzie realizować płatności za faktury z zastosowaniem mechanizmu podzielonej płatności, tzw. </w:t>
      </w:r>
      <w:proofErr w:type="spellStart"/>
      <w:r w:rsidRPr="003C06F7">
        <w:rPr>
          <w:rFonts w:ascii="Arial" w:hAnsi="Arial" w:cs="Arial"/>
          <w:sz w:val="22"/>
          <w:szCs w:val="22"/>
        </w:rPr>
        <w:t>split</w:t>
      </w:r>
      <w:proofErr w:type="spellEnd"/>
      <w:r w:rsidRPr="003C06F7">
        <w:rPr>
          <w:rFonts w:ascii="Arial" w:hAnsi="Arial" w:cs="Arial"/>
          <w:sz w:val="22"/>
          <w:szCs w:val="22"/>
        </w:rPr>
        <w:t xml:space="preserve"> </w:t>
      </w:r>
      <w:proofErr w:type="spellStart"/>
      <w:r w:rsidRPr="003C06F7">
        <w:rPr>
          <w:rFonts w:ascii="Arial" w:hAnsi="Arial" w:cs="Arial"/>
          <w:sz w:val="22"/>
          <w:szCs w:val="22"/>
        </w:rPr>
        <w:t>payment</w:t>
      </w:r>
      <w:proofErr w:type="spellEnd"/>
      <w:r w:rsidRPr="003C06F7">
        <w:rPr>
          <w:rFonts w:ascii="Arial" w:hAnsi="Arial" w:cs="Arial"/>
          <w:sz w:val="22"/>
          <w:szCs w:val="22"/>
        </w:rPr>
        <w:t>. Zapłatę w tym systemie uznaje się za dokonanie płatności w terminie ustalonym w ust.</w:t>
      </w:r>
      <w:r w:rsidR="001B00D9" w:rsidRPr="003C06F7">
        <w:rPr>
          <w:rFonts w:ascii="Arial" w:hAnsi="Arial" w:cs="Arial"/>
          <w:sz w:val="22"/>
          <w:szCs w:val="22"/>
        </w:rPr>
        <w:t xml:space="preserve">14 </w:t>
      </w:r>
      <w:r w:rsidRPr="003C06F7">
        <w:rPr>
          <w:rFonts w:ascii="Arial" w:hAnsi="Arial" w:cs="Arial"/>
          <w:sz w:val="22"/>
          <w:szCs w:val="22"/>
        </w:rPr>
        <w:t xml:space="preserve">niniejszego paragrafu. </w:t>
      </w:r>
    </w:p>
    <w:p w14:paraId="46B363B3" w14:textId="77777777" w:rsidR="001B00D9" w:rsidRPr="003C06F7" w:rsidRDefault="00385365"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rPr>
        <w:lastRenderedPageBreak/>
        <w:t xml:space="preserve">Podzieloną płatność, tzw. </w:t>
      </w:r>
      <w:proofErr w:type="spellStart"/>
      <w:r w:rsidRPr="003C06F7">
        <w:rPr>
          <w:rFonts w:ascii="Arial" w:hAnsi="Arial" w:cs="Arial"/>
          <w:sz w:val="22"/>
          <w:szCs w:val="22"/>
        </w:rPr>
        <w:t>split</w:t>
      </w:r>
      <w:proofErr w:type="spellEnd"/>
      <w:r w:rsidRPr="003C06F7">
        <w:rPr>
          <w:rFonts w:ascii="Arial" w:hAnsi="Arial" w:cs="Arial"/>
          <w:sz w:val="22"/>
          <w:szCs w:val="22"/>
        </w:rPr>
        <w:t xml:space="preserve"> </w:t>
      </w:r>
      <w:proofErr w:type="spellStart"/>
      <w:r w:rsidRPr="003C06F7">
        <w:rPr>
          <w:rFonts w:ascii="Arial" w:hAnsi="Arial" w:cs="Arial"/>
          <w:sz w:val="22"/>
          <w:szCs w:val="22"/>
        </w:rPr>
        <w:t>payment</w:t>
      </w:r>
      <w:proofErr w:type="spellEnd"/>
      <w:r w:rsidRPr="003C06F7">
        <w:rPr>
          <w:rFonts w:ascii="Arial" w:hAnsi="Arial" w:cs="Arial"/>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w:t>
      </w:r>
      <w:proofErr w:type="gramStart"/>
      <w:r w:rsidRPr="003C06F7">
        <w:rPr>
          <w:rFonts w:ascii="Arial" w:hAnsi="Arial" w:cs="Arial"/>
          <w:sz w:val="22"/>
          <w:szCs w:val="22"/>
        </w:rPr>
        <w:t>opodatkowane</w:t>
      </w:r>
      <w:r w:rsidR="00862CB0" w:rsidRPr="003C06F7">
        <w:rPr>
          <w:rFonts w:ascii="Arial" w:hAnsi="Arial" w:cs="Arial"/>
          <w:sz w:val="22"/>
          <w:szCs w:val="22"/>
        </w:rPr>
        <w:t xml:space="preserve"> </w:t>
      </w:r>
      <w:r w:rsidRPr="003C06F7">
        <w:rPr>
          <w:rFonts w:ascii="Arial" w:hAnsi="Arial" w:cs="Arial"/>
          <w:sz w:val="22"/>
          <w:szCs w:val="22"/>
        </w:rPr>
        <w:t xml:space="preserve"> stawką</w:t>
      </w:r>
      <w:proofErr w:type="gramEnd"/>
      <w:r w:rsidRPr="003C06F7">
        <w:rPr>
          <w:rFonts w:ascii="Arial" w:hAnsi="Arial" w:cs="Arial"/>
          <w:sz w:val="22"/>
          <w:szCs w:val="22"/>
        </w:rPr>
        <w:t xml:space="preserve"> 0</w:t>
      </w:r>
      <w:proofErr w:type="gramStart"/>
      <w:r w:rsidRPr="003C06F7">
        <w:rPr>
          <w:rFonts w:ascii="Arial" w:hAnsi="Arial" w:cs="Arial"/>
          <w:sz w:val="22"/>
          <w:szCs w:val="22"/>
        </w:rPr>
        <w:t>% .</w:t>
      </w:r>
      <w:proofErr w:type="gramEnd"/>
    </w:p>
    <w:p w14:paraId="6B04A12B" w14:textId="77777777" w:rsidR="001B00D9" w:rsidRPr="003C06F7" w:rsidRDefault="00385365"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rPr>
        <w:t xml:space="preserve">Wykonawca oświadcza, że wyraża zgodę na dokonywanie przez Zamawiającego płatności </w:t>
      </w:r>
      <w:r w:rsidR="00072B84" w:rsidRPr="003C06F7">
        <w:rPr>
          <w:rFonts w:ascii="Arial" w:hAnsi="Arial" w:cs="Arial"/>
          <w:sz w:val="22"/>
          <w:szCs w:val="22"/>
        </w:rPr>
        <w:t xml:space="preserve">    </w:t>
      </w:r>
      <w:r w:rsidRPr="003C06F7">
        <w:rPr>
          <w:rFonts w:ascii="Arial" w:hAnsi="Arial" w:cs="Arial"/>
          <w:sz w:val="22"/>
          <w:szCs w:val="22"/>
        </w:rPr>
        <w:t>w systemie podzielonej płatności.</w:t>
      </w:r>
    </w:p>
    <w:p w14:paraId="2BA7D1FA" w14:textId="77777777" w:rsidR="00385365" w:rsidRDefault="00385365" w:rsidP="00072B84">
      <w:pPr>
        <w:pStyle w:val="Akapitzlist"/>
        <w:numPr>
          <w:ilvl w:val="3"/>
          <w:numId w:val="60"/>
        </w:numPr>
        <w:spacing w:line="276" w:lineRule="auto"/>
        <w:ind w:left="426" w:hanging="426"/>
        <w:jc w:val="both"/>
        <w:rPr>
          <w:rFonts w:ascii="Arial" w:hAnsi="Arial" w:cs="Arial"/>
          <w:sz w:val="22"/>
          <w:szCs w:val="22"/>
          <w:lang w:eastAsia="en-US"/>
        </w:rPr>
      </w:pPr>
      <w:r w:rsidRPr="003C06F7">
        <w:rPr>
          <w:rFonts w:ascii="Arial" w:hAnsi="Arial" w:cs="Arial"/>
          <w:sz w:val="22"/>
          <w:szCs w:val="22"/>
        </w:rPr>
        <w:t xml:space="preserve">Wykonawca oświadcza, że numer rachunku rozliczeniowego wskazany we wszystkich fakturach, które będą wystawione w jego imieniu, jest </w:t>
      </w:r>
      <w:proofErr w:type="gramStart"/>
      <w:r w:rsidRPr="003C06F7">
        <w:rPr>
          <w:rFonts w:ascii="Arial" w:hAnsi="Arial" w:cs="Arial"/>
          <w:sz w:val="22"/>
          <w:szCs w:val="22"/>
        </w:rPr>
        <w:t>rachunkiem</w:t>
      </w:r>
      <w:proofErr w:type="gramEnd"/>
      <w:r w:rsidRPr="003C06F7">
        <w:rPr>
          <w:rFonts w:ascii="Arial" w:hAnsi="Arial" w:cs="Arial"/>
          <w:sz w:val="22"/>
          <w:szCs w:val="22"/>
        </w:rPr>
        <w:t xml:space="preserve"> dla którego zgodnie</w:t>
      </w:r>
      <w:r w:rsidR="00BC7025" w:rsidRPr="003C06F7">
        <w:rPr>
          <w:rFonts w:ascii="Arial" w:hAnsi="Arial" w:cs="Arial"/>
          <w:sz w:val="22"/>
          <w:szCs w:val="22"/>
        </w:rPr>
        <w:t xml:space="preserve"> </w:t>
      </w:r>
      <w:r w:rsidRPr="003C06F7">
        <w:rPr>
          <w:rFonts w:ascii="Arial" w:hAnsi="Arial" w:cs="Arial"/>
          <w:sz w:val="22"/>
          <w:szCs w:val="22"/>
        </w:rPr>
        <w:t>z rozdziałem 3a ustawy z dnia 29 sierpnia 1997 r. – Prawo bankowe (Dz. U. z 2023 r.</w:t>
      </w:r>
      <w:r w:rsidR="00BC7025" w:rsidRPr="003C06F7">
        <w:rPr>
          <w:rFonts w:ascii="Arial" w:hAnsi="Arial" w:cs="Arial"/>
          <w:sz w:val="22"/>
          <w:szCs w:val="22"/>
        </w:rPr>
        <w:t>,</w:t>
      </w:r>
      <w:r w:rsidRPr="003C06F7">
        <w:rPr>
          <w:rFonts w:ascii="Arial" w:hAnsi="Arial" w:cs="Arial"/>
          <w:sz w:val="22"/>
          <w:szCs w:val="22"/>
        </w:rPr>
        <w:t xml:space="preserve"> poz. 2488 ze zm.) prowadzony jest rachunek VAT.</w:t>
      </w:r>
    </w:p>
    <w:p w14:paraId="474B9BB8" w14:textId="5EE556CF" w:rsidR="00C75AA9" w:rsidRPr="00C75AA9" w:rsidRDefault="00C75AA9" w:rsidP="00C75AA9">
      <w:pPr>
        <w:pStyle w:val="Akapitzlist"/>
        <w:numPr>
          <w:ilvl w:val="3"/>
          <w:numId w:val="60"/>
        </w:numPr>
        <w:spacing w:line="276" w:lineRule="auto"/>
        <w:ind w:left="0" w:firstLine="16"/>
        <w:jc w:val="both"/>
        <w:rPr>
          <w:rFonts w:ascii="Arial" w:hAnsi="Arial" w:cs="Arial"/>
          <w:sz w:val="22"/>
          <w:szCs w:val="22"/>
          <w:lang w:eastAsia="en-US"/>
        </w:rPr>
      </w:pPr>
      <w:r w:rsidRPr="00C75AA9">
        <w:rPr>
          <w:rFonts w:ascii="Arial" w:hAnsi="Arial" w:cs="Arial"/>
          <w:sz w:val="22"/>
          <w:szCs w:val="22"/>
          <w:lang w:eastAsia="en-US"/>
        </w:rPr>
        <w:t>Do dnia objęcia Stron obowiązkiem wystawiania faktur w Krajowym Systemie e-Faktur (dalej: „</w:t>
      </w:r>
      <w:proofErr w:type="spellStart"/>
      <w:r w:rsidRPr="00C75AA9">
        <w:rPr>
          <w:rFonts w:ascii="Arial" w:hAnsi="Arial" w:cs="Arial"/>
          <w:sz w:val="22"/>
          <w:szCs w:val="22"/>
          <w:lang w:eastAsia="en-US"/>
        </w:rPr>
        <w:t>KSeF</w:t>
      </w:r>
      <w:proofErr w:type="spellEnd"/>
      <w:r w:rsidRPr="00C75AA9">
        <w:rPr>
          <w:rFonts w:ascii="Arial" w:hAnsi="Arial" w:cs="Arial"/>
          <w:sz w:val="22"/>
          <w:szCs w:val="22"/>
          <w:lang w:eastAsia="en-US"/>
        </w:rPr>
        <w:t xml:space="preserve">”) faktury będą wystawiane w dotychczasowej formie a od wprowadzenia tego obowiązku wyłącznie w </w:t>
      </w:r>
      <w:proofErr w:type="spellStart"/>
      <w:r w:rsidRPr="00C75AA9">
        <w:rPr>
          <w:rFonts w:ascii="Arial" w:hAnsi="Arial" w:cs="Arial"/>
          <w:sz w:val="22"/>
          <w:szCs w:val="22"/>
          <w:lang w:eastAsia="en-US"/>
        </w:rPr>
        <w:t>KSeF</w:t>
      </w:r>
      <w:proofErr w:type="spellEnd"/>
      <w:r w:rsidRPr="00C75AA9">
        <w:rPr>
          <w:rFonts w:ascii="Arial" w:hAnsi="Arial" w:cs="Arial"/>
          <w:sz w:val="22"/>
          <w:szCs w:val="22"/>
          <w:lang w:eastAsia="en-US"/>
        </w:rPr>
        <w:t>.</w:t>
      </w:r>
    </w:p>
    <w:p w14:paraId="3AA1B624" w14:textId="77777777" w:rsidR="00C75AA9" w:rsidRPr="00C75AA9" w:rsidRDefault="00C75AA9" w:rsidP="00C75AA9">
      <w:pPr>
        <w:pStyle w:val="Akapitzlist"/>
        <w:numPr>
          <w:ilvl w:val="3"/>
          <w:numId w:val="60"/>
        </w:numPr>
        <w:spacing w:line="276" w:lineRule="auto"/>
        <w:ind w:left="0" w:firstLine="16"/>
        <w:jc w:val="both"/>
        <w:rPr>
          <w:rFonts w:ascii="Arial" w:hAnsi="Arial" w:cs="Arial"/>
          <w:sz w:val="22"/>
          <w:szCs w:val="22"/>
          <w:lang w:eastAsia="en-US"/>
        </w:rPr>
      </w:pPr>
      <w:r w:rsidRPr="00C75AA9">
        <w:rPr>
          <w:rFonts w:ascii="Arial" w:hAnsi="Arial" w:cs="Arial"/>
          <w:sz w:val="22"/>
          <w:szCs w:val="22"/>
          <w:lang w:eastAsia="en-US"/>
        </w:rPr>
        <w:t xml:space="preserve">Strony postanawiają, że faktury dokumentujące czynności wykonywane na podstawie niniejszej umowy od daty, o której mowa w ust. 19 będą wystawiane i udostępniane wyłącznie za pośrednictwem </w:t>
      </w:r>
      <w:proofErr w:type="spellStart"/>
      <w:r w:rsidRPr="00C75AA9">
        <w:rPr>
          <w:rFonts w:ascii="Arial" w:hAnsi="Arial" w:cs="Arial"/>
          <w:sz w:val="22"/>
          <w:szCs w:val="22"/>
          <w:lang w:eastAsia="en-US"/>
        </w:rPr>
        <w:t>KSeF</w:t>
      </w:r>
      <w:proofErr w:type="spellEnd"/>
      <w:r w:rsidRPr="00C75AA9">
        <w:rPr>
          <w:rFonts w:ascii="Arial" w:hAnsi="Arial" w:cs="Arial"/>
          <w:sz w:val="22"/>
          <w:szCs w:val="22"/>
          <w:lang w:eastAsia="en-US"/>
        </w:rPr>
        <w:t xml:space="preserve"> zgodnie z obowiązującymi przepisami prawa podatkowego. </w:t>
      </w:r>
    </w:p>
    <w:p w14:paraId="68D543D0" w14:textId="77777777" w:rsidR="00C75AA9" w:rsidRPr="00C75AA9" w:rsidRDefault="00C75AA9" w:rsidP="00C75AA9">
      <w:pPr>
        <w:pStyle w:val="Akapitzlist"/>
        <w:numPr>
          <w:ilvl w:val="3"/>
          <w:numId w:val="60"/>
        </w:numPr>
        <w:spacing w:line="276" w:lineRule="auto"/>
        <w:ind w:left="0" w:firstLine="16"/>
        <w:jc w:val="both"/>
        <w:rPr>
          <w:rFonts w:ascii="Arial" w:hAnsi="Arial" w:cs="Arial"/>
          <w:sz w:val="22"/>
          <w:szCs w:val="22"/>
          <w:lang w:eastAsia="en-US"/>
        </w:rPr>
      </w:pPr>
      <w:r w:rsidRPr="00C75AA9">
        <w:rPr>
          <w:rFonts w:ascii="Arial" w:hAnsi="Arial" w:cs="Arial"/>
          <w:sz w:val="22"/>
          <w:szCs w:val="22"/>
          <w:lang w:eastAsia="en-US"/>
        </w:rPr>
        <w:t xml:space="preserve">Za dzień doręczenia faktury uznaje się dzień nadania jej numeru identyfikującego w </w:t>
      </w:r>
      <w:proofErr w:type="spellStart"/>
      <w:r w:rsidRPr="00C75AA9">
        <w:rPr>
          <w:rFonts w:ascii="Arial" w:hAnsi="Arial" w:cs="Arial"/>
          <w:sz w:val="22"/>
          <w:szCs w:val="22"/>
          <w:lang w:eastAsia="en-US"/>
        </w:rPr>
        <w:t>KSeF</w:t>
      </w:r>
      <w:proofErr w:type="spellEnd"/>
      <w:r w:rsidRPr="00C75AA9">
        <w:rPr>
          <w:rFonts w:ascii="Arial" w:hAnsi="Arial" w:cs="Arial"/>
          <w:sz w:val="22"/>
          <w:szCs w:val="22"/>
          <w:lang w:eastAsia="en-US"/>
        </w:rPr>
        <w:t>.</w:t>
      </w:r>
    </w:p>
    <w:p w14:paraId="5897805E" w14:textId="77777777" w:rsidR="00C75AA9" w:rsidRPr="00C75AA9" w:rsidRDefault="00C75AA9" w:rsidP="00C75AA9">
      <w:pPr>
        <w:pStyle w:val="Akapitzlist"/>
        <w:numPr>
          <w:ilvl w:val="3"/>
          <w:numId w:val="60"/>
        </w:numPr>
        <w:spacing w:line="276" w:lineRule="auto"/>
        <w:ind w:left="0" w:firstLine="16"/>
        <w:jc w:val="both"/>
        <w:rPr>
          <w:rFonts w:ascii="Arial" w:hAnsi="Arial" w:cs="Arial"/>
          <w:sz w:val="22"/>
          <w:szCs w:val="22"/>
          <w:lang w:eastAsia="en-US"/>
        </w:rPr>
      </w:pPr>
      <w:r w:rsidRPr="00C75AA9">
        <w:rPr>
          <w:rFonts w:ascii="Arial" w:hAnsi="Arial" w:cs="Arial"/>
          <w:sz w:val="22"/>
          <w:szCs w:val="22"/>
          <w:lang w:eastAsia="en-US"/>
        </w:rPr>
        <w:t>Termin płatności liczony jest od dnia doręczenia faktury, o którym mowa w ust. 21.</w:t>
      </w:r>
    </w:p>
    <w:p w14:paraId="5BC3B043" w14:textId="54586D35" w:rsidR="00C75AA9" w:rsidRPr="009E7333" w:rsidRDefault="00C75AA9" w:rsidP="009E7333">
      <w:pPr>
        <w:pStyle w:val="Akapitzlist"/>
        <w:numPr>
          <w:ilvl w:val="3"/>
          <w:numId w:val="60"/>
        </w:numPr>
        <w:spacing w:line="276" w:lineRule="auto"/>
        <w:ind w:left="0" w:firstLine="16"/>
        <w:jc w:val="both"/>
        <w:rPr>
          <w:rFonts w:ascii="Arial" w:hAnsi="Arial" w:cs="Arial"/>
          <w:sz w:val="22"/>
          <w:szCs w:val="22"/>
          <w:lang w:eastAsia="en-US"/>
        </w:rPr>
      </w:pPr>
      <w:r w:rsidRPr="00C75AA9">
        <w:rPr>
          <w:rFonts w:ascii="Arial" w:hAnsi="Arial" w:cs="Arial"/>
          <w:sz w:val="22"/>
          <w:szCs w:val="22"/>
          <w:lang w:eastAsia="en-US"/>
        </w:rPr>
        <w:t xml:space="preserve">W przypadku czasowej niedostępności </w:t>
      </w:r>
      <w:proofErr w:type="spellStart"/>
      <w:r w:rsidRPr="00C75AA9">
        <w:rPr>
          <w:rFonts w:ascii="Arial" w:hAnsi="Arial" w:cs="Arial"/>
          <w:sz w:val="22"/>
          <w:szCs w:val="22"/>
          <w:lang w:eastAsia="en-US"/>
        </w:rPr>
        <w:t>KSeF</w:t>
      </w:r>
      <w:proofErr w:type="spellEnd"/>
      <w:r w:rsidRPr="00C75AA9">
        <w:rPr>
          <w:rFonts w:ascii="Arial" w:hAnsi="Arial" w:cs="Arial"/>
          <w:sz w:val="22"/>
          <w:szCs w:val="22"/>
          <w:lang w:eastAsia="en-US"/>
        </w:rPr>
        <w:t xml:space="preserve"> lub braku możliwości wystawienia faktury </w:t>
      </w:r>
      <w:r w:rsidRPr="009E7333">
        <w:rPr>
          <w:rFonts w:ascii="Arial" w:hAnsi="Arial" w:cs="Arial"/>
          <w:sz w:val="22"/>
          <w:szCs w:val="22"/>
          <w:lang w:eastAsia="en-US"/>
        </w:rPr>
        <w:t xml:space="preserve">w tym systemie z przyczyn niezależnych od Strony wystawiającej, faktura zostaje wystawiona w trybie przewidzianym w obowiązujących przepisach, a po ustaniu przeszkód wprowadzona do </w:t>
      </w:r>
      <w:proofErr w:type="spellStart"/>
      <w:r w:rsidRPr="009E7333">
        <w:rPr>
          <w:rFonts w:ascii="Arial" w:hAnsi="Arial" w:cs="Arial"/>
          <w:sz w:val="22"/>
          <w:szCs w:val="22"/>
          <w:lang w:eastAsia="en-US"/>
        </w:rPr>
        <w:t>KSeF</w:t>
      </w:r>
      <w:proofErr w:type="spellEnd"/>
      <w:r w:rsidRPr="009E7333">
        <w:rPr>
          <w:rFonts w:ascii="Arial" w:hAnsi="Arial" w:cs="Arial"/>
          <w:sz w:val="22"/>
          <w:szCs w:val="22"/>
          <w:lang w:eastAsia="en-US"/>
        </w:rPr>
        <w:t>.</w:t>
      </w:r>
    </w:p>
    <w:p w14:paraId="7D4DE2F0" w14:textId="77777777" w:rsidR="00C75AA9" w:rsidRPr="00C75AA9" w:rsidRDefault="00C75AA9" w:rsidP="00C75AA9">
      <w:pPr>
        <w:pStyle w:val="Akapitzlist"/>
        <w:numPr>
          <w:ilvl w:val="3"/>
          <w:numId w:val="60"/>
        </w:numPr>
        <w:spacing w:line="276" w:lineRule="auto"/>
        <w:ind w:left="0" w:firstLine="16"/>
        <w:jc w:val="both"/>
        <w:rPr>
          <w:rFonts w:ascii="Arial" w:hAnsi="Arial" w:cs="Arial"/>
          <w:sz w:val="22"/>
          <w:szCs w:val="22"/>
          <w:lang w:eastAsia="en-US"/>
        </w:rPr>
      </w:pPr>
      <w:r w:rsidRPr="00C75AA9">
        <w:rPr>
          <w:rFonts w:ascii="Arial" w:hAnsi="Arial" w:cs="Arial"/>
          <w:sz w:val="22"/>
          <w:szCs w:val="22"/>
          <w:lang w:eastAsia="en-US"/>
        </w:rPr>
        <w:t xml:space="preserve">Strona wystawiająca nie jest zobowiązana do przesyłania faktury w innej formie poprzez </w:t>
      </w:r>
      <w:proofErr w:type="spellStart"/>
      <w:r w:rsidRPr="00C75AA9">
        <w:rPr>
          <w:rFonts w:ascii="Arial" w:hAnsi="Arial" w:cs="Arial"/>
          <w:sz w:val="22"/>
          <w:szCs w:val="22"/>
          <w:lang w:eastAsia="en-US"/>
        </w:rPr>
        <w:t>KSeF</w:t>
      </w:r>
      <w:proofErr w:type="spellEnd"/>
      <w:r w:rsidRPr="00C75AA9">
        <w:rPr>
          <w:rFonts w:ascii="Arial" w:hAnsi="Arial" w:cs="Arial"/>
          <w:sz w:val="22"/>
          <w:szCs w:val="22"/>
          <w:lang w:eastAsia="en-US"/>
        </w:rPr>
        <w:t>, o ile bezwzględnie obowiązujące przepisy prawa nie stanowią inaczej.</w:t>
      </w:r>
    </w:p>
    <w:p w14:paraId="33FDC658" w14:textId="77777777" w:rsidR="00C75AA9" w:rsidRPr="003C06F7" w:rsidRDefault="00C75AA9" w:rsidP="00C75AA9">
      <w:pPr>
        <w:pStyle w:val="Akapitzlist"/>
        <w:spacing w:line="276" w:lineRule="auto"/>
        <w:ind w:left="426"/>
        <w:jc w:val="both"/>
        <w:rPr>
          <w:rFonts w:ascii="Arial" w:hAnsi="Arial" w:cs="Arial"/>
          <w:sz w:val="22"/>
          <w:szCs w:val="22"/>
          <w:lang w:eastAsia="en-US"/>
        </w:rPr>
      </w:pPr>
    </w:p>
    <w:p w14:paraId="602F3843" w14:textId="77777777" w:rsidR="00385365" w:rsidRPr="003C06F7" w:rsidRDefault="00385365" w:rsidP="007044BE">
      <w:pPr>
        <w:pStyle w:val="Tekstpodstawowy21"/>
        <w:tabs>
          <w:tab w:val="left" w:pos="360"/>
        </w:tabs>
        <w:spacing w:line="276" w:lineRule="auto"/>
        <w:ind w:left="0"/>
        <w:rPr>
          <w:rFonts w:ascii="Arial" w:hAnsi="Arial" w:cs="Arial"/>
          <w:b/>
          <w:szCs w:val="22"/>
        </w:rPr>
      </w:pPr>
    </w:p>
    <w:p w14:paraId="0E8E5762"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10</w:t>
      </w:r>
    </w:p>
    <w:p w14:paraId="05BAF371"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Podwykonawcy</w:t>
      </w:r>
    </w:p>
    <w:p w14:paraId="7019E94D" w14:textId="77777777" w:rsidR="009957BF" w:rsidRPr="003C06F7" w:rsidRDefault="009957BF" w:rsidP="000B3BDB">
      <w:pPr>
        <w:pStyle w:val="Tekstpodstawowy21"/>
        <w:tabs>
          <w:tab w:val="left" w:pos="360"/>
        </w:tabs>
        <w:spacing w:line="276" w:lineRule="auto"/>
        <w:ind w:left="0"/>
        <w:jc w:val="center"/>
        <w:rPr>
          <w:rFonts w:ascii="Arial" w:hAnsi="Arial" w:cs="Arial"/>
          <w:b/>
          <w:szCs w:val="22"/>
        </w:rPr>
      </w:pPr>
    </w:p>
    <w:p w14:paraId="2D18121B"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Wykonawca wykona przedmiot umowy siłami własnymi. W przypadku, gdy Wykonawca w trakcie realizacji umowy powierzy wykonanie części robót Podwykonawcy to musi uzyskać pisemną akceptację Zamawiającego projektu umowy, jak</w:t>
      </w:r>
      <w:r w:rsidR="009957BF" w:rsidRPr="003C06F7">
        <w:rPr>
          <w:rFonts w:ascii="Arial" w:hAnsi="Arial" w:cs="Arial"/>
          <w:sz w:val="22"/>
          <w:szCs w:val="22"/>
        </w:rPr>
        <w:t>ą</w:t>
      </w:r>
      <w:r w:rsidRPr="003C06F7">
        <w:rPr>
          <w:rFonts w:ascii="Arial" w:hAnsi="Arial" w:cs="Arial"/>
          <w:sz w:val="22"/>
          <w:szCs w:val="22"/>
        </w:rPr>
        <w:t xml:space="preserve"> zawrze z tym Podwykonawcą.</w:t>
      </w:r>
    </w:p>
    <w:p w14:paraId="0F7B5547" w14:textId="77777777" w:rsidR="00385365" w:rsidRPr="003C06F7" w:rsidRDefault="00385365" w:rsidP="00CD2264">
      <w:pPr>
        <w:numPr>
          <w:ilvl w:val="1"/>
          <w:numId w:val="16"/>
        </w:numPr>
        <w:tabs>
          <w:tab w:val="left" w:pos="567"/>
          <w:tab w:val="left" w:pos="851"/>
        </w:tabs>
        <w:spacing w:line="276" w:lineRule="auto"/>
        <w:ind w:left="567" w:hanging="567"/>
        <w:contextualSpacing/>
        <w:jc w:val="both"/>
        <w:rPr>
          <w:rFonts w:ascii="Arial" w:hAnsi="Arial" w:cs="Arial"/>
          <w:sz w:val="22"/>
          <w:szCs w:val="22"/>
        </w:rPr>
      </w:pPr>
      <w:r w:rsidRPr="003C06F7">
        <w:rPr>
          <w:rFonts w:ascii="Arial" w:hAnsi="Arial" w:cs="Arial"/>
          <w:sz w:val="22"/>
          <w:szCs w:val="22"/>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09833281" w14:textId="77777777" w:rsidR="00385365" w:rsidRPr="003C06F7" w:rsidRDefault="00385365" w:rsidP="00CD2264">
      <w:pPr>
        <w:numPr>
          <w:ilvl w:val="1"/>
          <w:numId w:val="16"/>
        </w:numPr>
        <w:tabs>
          <w:tab w:val="left" w:pos="567"/>
          <w:tab w:val="left" w:pos="851"/>
        </w:tabs>
        <w:spacing w:line="276" w:lineRule="auto"/>
        <w:ind w:left="567" w:hanging="567"/>
        <w:contextualSpacing/>
        <w:jc w:val="both"/>
        <w:rPr>
          <w:rFonts w:ascii="Arial" w:hAnsi="Arial" w:cs="Arial"/>
          <w:color w:val="000000"/>
          <w:sz w:val="22"/>
          <w:szCs w:val="22"/>
        </w:rPr>
      </w:pPr>
      <w:r w:rsidRPr="003C06F7">
        <w:rPr>
          <w:rFonts w:ascii="Arial" w:hAnsi="Arial" w:cs="Arial"/>
          <w:color w:val="000000"/>
          <w:sz w:val="22"/>
          <w:szCs w:val="22"/>
        </w:rPr>
        <w:t>Wykonawca jest odpowiedzialny za działania lub zaniechania Podwykonawców, dalszych Podwykonawców, ich przedstawicieli lub pracowników, jak za własne działania lub zaniechania.</w:t>
      </w:r>
    </w:p>
    <w:p w14:paraId="09352AB3"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Umowa z Podwykonawcą lub dalszym Podwykonawcą powinna stanowić w szczególności, iż:</w:t>
      </w:r>
    </w:p>
    <w:p w14:paraId="57B3D278"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289E1D56"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przedmiotem umowy o podwykonawstwo jest wyłącznie wykonanie, odpowiednio: robót budowlanych, dostaw lub usług, które ściśle odpowiadają części zamówienia określonego Umową zawartą pomiędzy Zamawiającym a Wykonawcą,</w:t>
      </w:r>
    </w:p>
    <w:p w14:paraId="54D83A9E"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lastRenderedPageBreak/>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064D9917"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rsidRPr="003C06F7">
        <w:rPr>
          <w:rFonts w:ascii="Arial" w:hAnsi="Arial" w:cs="Arial"/>
          <w:sz w:val="22"/>
          <w:szCs w:val="22"/>
        </w:rPr>
        <w:t>STWiORB</w:t>
      </w:r>
      <w:proofErr w:type="spellEnd"/>
      <w:r w:rsidRPr="003C06F7">
        <w:rPr>
          <w:rFonts w:ascii="Arial" w:hAnsi="Arial" w:cs="Arial"/>
          <w:sz w:val="22"/>
          <w:szCs w:val="22"/>
        </w:rPr>
        <w:t>, SWZ oraz standardom deklarowanym w Ofercie Wykonawcy,</w:t>
      </w:r>
    </w:p>
    <w:p w14:paraId="69F6CB17"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okres odpowiedzialności Podwykonawcy lub dalszego Podwykonawcy za wady przedmiotu umowy o podwykonawstwo, nie będzie krótszy od okresu odpowiedzialności Wykonawcy wobec Zamawiającego za wady przedmiotu umowy,</w:t>
      </w:r>
    </w:p>
    <w:p w14:paraId="3BDA12FD"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w:t>
      </w:r>
      <w:r w:rsidRPr="003C06F7" w:rsidDel="00B93005">
        <w:rPr>
          <w:rFonts w:ascii="Arial" w:hAnsi="Arial" w:cs="Arial"/>
          <w:sz w:val="22"/>
          <w:szCs w:val="22"/>
        </w:rPr>
        <w:t xml:space="preserve"> </w:t>
      </w:r>
      <w:r w:rsidRPr="003C06F7">
        <w:rPr>
          <w:rFonts w:ascii="Arial" w:hAnsi="Arial" w:cs="Arial"/>
          <w:sz w:val="22"/>
          <w:szCs w:val="22"/>
        </w:rPr>
        <w:t>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38174163" w14:textId="77777777" w:rsidR="00385365" w:rsidRPr="003C06F7" w:rsidRDefault="00385365" w:rsidP="00CD2264">
      <w:pPr>
        <w:numPr>
          <w:ilvl w:val="0"/>
          <w:numId w:val="40"/>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Podwykonawca lub dalszy Podwykonawca są zobowiązani do przedstawiania Zamawiającemu na jego żądanie dokumentów, oświadczeń i wyjaśnień dotyczących realizacji umowy o podwykonawstwo.</w:t>
      </w:r>
    </w:p>
    <w:p w14:paraId="6F3445C2"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Umowa o podwykonawstwo nie może zawierać postanowień:</w:t>
      </w:r>
    </w:p>
    <w:p w14:paraId="436518AA" w14:textId="77777777" w:rsidR="00385365" w:rsidRPr="003C06F7" w:rsidRDefault="00385365" w:rsidP="00CD2264">
      <w:pPr>
        <w:numPr>
          <w:ilvl w:val="0"/>
          <w:numId w:val="41"/>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8700EE5" w14:textId="77777777" w:rsidR="00385365" w:rsidRPr="003C06F7" w:rsidRDefault="00385365" w:rsidP="00CD2264">
      <w:pPr>
        <w:numPr>
          <w:ilvl w:val="0"/>
          <w:numId w:val="41"/>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uzależniających zwrot kwot zabezpieczenia przez Wykonawcę Podwykonawcy, od zwrotu zabezpieczenia należytego wykonania umowy Wykonawcy przez Zamawiającego</w:t>
      </w:r>
      <w:r w:rsidR="00BA5C2B" w:rsidRPr="003C06F7">
        <w:rPr>
          <w:rFonts w:ascii="Arial" w:hAnsi="Arial" w:cs="Arial"/>
          <w:sz w:val="22"/>
          <w:szCs w:val="22"/>
        </w:rPr>
        <w:t>;</w:t>
      </w:r>
      <w:r w:rsidRPr="003C06F7">
        <w:rPr>
          <w:rFonts w:ascii="Arial" w:hAnsi="Arial" w:cs="Arial"/>
          <w:sz w:val="22"/>
          <w:szCs w:val="22"/>
        </w:rPr>
        <w:t xml:space="preserve"> </w:t>
      </w:r>
    </w:p>
    <w:p w14:paraId="1DF83891" w14:textId="77777777" w:rsidR="00385365" w:rsidRPr="003C06F7" w:rsidRDefault="00385365" w:rsidP="00CD2264">
      <w:pPr>
        <w:pStyle w:val="Teksttreci1"/>
        <w:numPr>
          <w:ilvl w:val="0"/>
          <w:numId w:val="41"/>
        </w:numPr>
        <w:tabs>
          <w:tab w:val="left" w:pos="1134"/>
        </w:tabs>
        <w:spacing w:line="276" w:lineRule="auto"/>
        <w:ind w:left="1134" w:hanging="567"/>
        <w:rPr>
          <w:rFonts w:ascii="Arial" w:hAnsi="Arial" w:cs="Arial"/>
          <w:sz w:val="22"/>
          <w:szCs w:val="22"/>
        </w:rPr>
      </w:pPr>
      <w:r w:rsidRPr="003C06F7">
        <w:rPr>
          <w:rFonts w:ascii="Arial" w:hAnsi="Arial" w:cs="Arial"/>
          <w:sz w:val="22"/>
          <w:szCs w:val="22"/>
        </w:rPr>
        <w:t>określających termin realizacji robót budowlanych w sposób uniemożliwiający ich realizację w terminie określonym w umowie zawartej pomiędzy Zamawiającym, a Wykonawcą;</w:t>
      </w:r>
    </w:p>
    <w:p w14:paraId="569ED031" w14:textId="77777777" w:rsidR="00385365" w:rsidRPr="003C06F7" w:rsidRDefault="00385365" w:rsidP="00CD2264">
      <w:pPr>
        <w:pStyle w:val="Teksttreci1"/>
        <w:numPr>
          <w:ilvl w:val="0"/>
          <w:numId w:val="41"/>
        </w:numPr>
        <w:tabs>
          <w:tab w:val="left" w:pos="1134"/>
        </w:tabs>
        <w:spacing w:line="276" w:lineRule="auto"/>
        <w:ind w:left="1134" w:hanging="567"/>
        <w:rPr>
          <w:rFonts w:ascii="Arial" w:hAnsi="Arial" w:cs="Arial"/>
          <w:sz w:val="22"/>
          <w:szCs w:val="22"/>
        </w:rPr>
      </w:pPr>
      <w:r w:rsidRPr="003C06F7">
        <w:rPr>
          <w:rFonts w:ascii="Arial" w:hAnsi="Arial" w:cs="Arial"/>
          <w:sz w:val="22"/>
          <w:szCs w:val="22"/>
        </w:rPr>
        <w:t>dotyczących sposobu rozliczeń za wykonane roboty uniemożliwiającego rozliczenie tych robót pomiędzy Zamawiającym a Wykonawcą na podstawie zawartej między nimi umowy.</w:t>
      </w:r>
    </w:p>
    <w:p w14:paraId="25A5C683"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63BD59D8"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 xml:space="preserve">Wykonawca, Podwykonawca lub dalszy Podwykonawca zobowiązany jest do przedłożenia Zamawiającemu, za pośrednictwem Inspektora nadzoru inwestorskiego, projektu umowy o podwykonawstwo, której przedmiotem są roboty budowlane, które mają być realizowane na podstawie umowy o podwykonawstwo lub ze wskazaniem tej części dokumentacji, nie później niż 14 dni przed jej zawarciem, a w przypadku projektu umowy przedkładanego przez </w:t>
      </w:r>
      <w:r w:rsidRPr="003C06F7">
        <w:rPr>
          <w:rFonts w:ascii="Arial" w:hAnsi="Arial" w:cs="Arial"/>
          <w:sz w:val="22"/>
          <w:szCs w:val="22"/>
        </w:rPr>
        <w:lastRenderedPageBreak/>
        <w:t xml:space="preserve">Podwykonawcę lub dalszego Podwykonawcę, wraz ze zgodą Wykonawcy na zawarcie umowy o podwykonawstwo o treści zgodnej z projektem umowy.  </w:t>
      </w:r>
    </w:p>
    <w:p w14:paraId="722C8D88" w14:textId="77777777" w:rsidR="00BC702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Projekt umowy o podwykonawstwo, której przedmiotem są roboty budowlane, będzie uważany za zaakceptowany przez Zamawiającego, jeżeli Zamawiający w terminie 7 dni od dnia przedłożenia mu projektu nie zgłosi na piśmie zastrzeżeń. Za dzień przedłożenia projektu przez Wykonawcę uznaje się dzień przedłożenia projektu Zamawiającemu na zasadach określonych w pkt 7.</w:t>
      </w:r>
    </w:p>
    <w:p w14:paraId="323E80FC"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 xml:space="preserve">Zamawiający zgłosi w terminie określonym w </w:t>
      </w:r>
      <w:r w:rsidR="00BC7025" w:rsidRPr="003C06F7">
        <w:rPr>
          <w:rFonts w:ascii="Arial" w:hAnsi="Arial" w:cs="Arial"/>
          <w:sz w:val="22"/>
          <w:szCs w:val="22"/>
        </w:rPr>
        <w:t>ust</w:t>
      </w:r>
      <w:r w:rsidRPr="003C06F7">
        <w:rPr>
          <w:rFonts w:ascii="Arial" w:hAnsi="Arial" w:cs="Arial"/>
          <w:sz w:val="22"/>
          <w:szCs w:val="22"/>
        </w:rPr>
        <w:t xml:space="preserve">.8 pisemne zastrzeżenia do projektu umowy </w:t>
      </w:r>
      <w:r w:rsidRPr="003C06F7">
        <w:rPr>
          <w:rFonts w:ascii="Arial" w:hAnsi="Arial" w:cs="Arial"/>
          <w:sz w:val="22"/>
          <w:szCs w:val="22"/>
          <w:lang w:eastAsia="ar-SA"/>
        </w:rPr>
        <w:t xml:space="preserve">o podwykonawstwo, której przedmiotem są roboty budowlane, w szczególności w następujących przypadkach: </w:t>
      </w:r>
    </w:p>
    <w:p w14:paraId="22E710A6" w14:textId="77777777" w:rsidR="00385365" w:rsidRPr="003C06F7" w:rsidRDefault="00385365" w:rsidP="00CD2264">
      <w:pPr>
        <w:numPr>
          <w:ilvl w:val="0"/>
          <w:numId w:val="43"/>
        </w:numPr>
        <w:tabs>
          <w:tab w:val="left" w:pos="709"/>
        </w:tabs>
        <w:spacing w:line="276" w:lineRule="auto"/>
        <w:ind w:left="1134" w:hanging="567"/>
        <w:contextualSpacing/>
        <w:jc w:val="both"/>
        <w:rPr>
          <w:rFonts w:ascii="Arial" w:hAnsi="Arial" w:cs="Arial"/>
          <w:sz w:val="22"/>
          <w:szCs w:val="22"/>
        </w:rPr>
      </w:pPr>
      <w:r w:rsidRPr="003C06F7">
        <w:rPr>
          <w:rFonts w:ascii="Arial" w:hAnsi="Arial" w:cs="Arial"/>
          <w:sz w:val="22"/>
          <w:szCs w:val="22"/>
          <w:lang w:eastAsia="ar-SA"/>
        </w:rPr>
        <w:t xml:space="preserve">niespełniania przez projekt wymagań dotyczących Umowy o podwykonawstwo, określonych w </w:t>
      </w:r>
      <w:r w:rsidR="00BC7025" w:rsidRPr="003C06F7">
        <w:rPr>
          <w:rFonts w:ascii="Arial" w:hAnsi="Arial" w:cs="Arial"/>
          <w:sz w:val="22"/>
          <w:szCs w:val="22"/>
          <w:lang w:eastAsia="ar-SA"/>
        </w:rPr>
        <w:t>ust.</w:t>
      </w:r>
      <w:r w:rsidRPr="003C06F7">
        <w:rPr>
          <w:rFonts w:ascii="Arial" w:hAnsi="Arial" w:cs="Arial"/>
          <w:sz w:val="22"/>
          <w:szCs w:val="22"/>
          <w:lang w:eastAsia="ar-SA"/>
        </w:rPr>
        <w:t>4,</w:t>
      </w:r>
    </w:p>
    <w:p w14:paraId="157686A0" w14:textId="77777777" w:rsidR="00385365" w:rsidRPr="003C06F7" w:rsidRDefault="00385365" w:rsidP="00CD2264">
      <w:pPr>
        <w:numPr>
          <w:ilvl w:val="0"/>
          <w:numId w:val="43"/>
        </w:numPr>
        <w:tabs>
          <w:tab w:val="left" w:pos="709"/>
        </w:tabs>
        <w:spacing w:line="276" w:lineRule="auto"/>
        <w:ind w:left="1134" w:hanging="567"/>
        <w:contextualSpacing/>
        <w:jc w:val="both"/>
        <w:rPr>
          <w:rFonts w:ascii="Arial" w:hAnsi="Arial" w:cs="Arial"/>
          <w:sz w:val="22"/>
          <w:szCs w:val="22"/>
        </w:rPr>
      </w:pPr>
      <w:r w:rsidRPr="003C06F7">
        <w:rPr>
          <w:rFonts w:ascii="Arial" w:hAnsi="Arial" w:cs="Arial"/>
          <w:sz w:val="22"/>
          <w:szCs w:val="22"/>
          <w:lang w:eastAsia="ar-SA"/>
        </w:rPr>
        <w:t xml:space="preserve">niezałączenia do projektu zestawień, dokumentów lub informacji o których mowa </w:t>
      </w:r>
      <w:r w:rsidR="00BC7025" w:rsidRPr="003C06F7">
        <w:rPr>
          <w:rFonts w:ascii="Arial" w:hAnsi="Arial" w:cs="Arial"/>
          <w:sz w:val="22"/>
          <w:szCs w:val="22"/>
          <w:lang w:eastAsia="ar-SA"/>
        </w:rPr>
        <w:t>ust.</w:t>
      </w:r>
      <w:r w:rsidRPr="003C06F7">
        <w:rPr>
          <w:rFonts w:ascii="Arial" w:hAnsi="Arial" w:cs="Arial"/>
          <w:sz w:val="22"/>
          <w:szCs w:val="22"/>
          <w:lang w:eastAsia="ar-SA"/>
        </w:rPr>
        <w:t xml:space="preserve">4 </w:t>
      </w:r>
      <w:r w:rsidR="00BC7025" w:rsidRPr="003C06F7">
        <w:rPr>
          <w:rFonts w:ascii="Arial" w:hAnsi="Arial" w:cs="Arial"/>
          <w:sz w:val="22"/>
          <w:szCs w:val="22"/>
          <w:lang w:eastAsia="ar-SA"/>
        </w:rPr>
        <w:t>pkt.7)</w:t>
      </w:r>
      <w:r w:rsidRPr="003C06F7">
        <w:rPr>
          <w:rFonts w:ascii="Arial" w:hAnsi="Arial" w:cs="Arial"/>
          <w:sz w:val="22"/>
          <w:szCs w:val="22"/>
          <w:lang w:eastAsia="ar-SA"/>
        </w:rPr>
        <w:t>, przy czym Zamawiający może odstąpić od ich żądania,</w:t>
      </w:r>
    </w:p>
    <w:p w14:paraId="7F176530" w14:textId="77777777" w:rsidR="00385365" w:rsidRPr="003C06F7" w:rsidRDefault="00385365" w:rsidP="00CD2264">
      <w:pPr>
        <w:numPr>
          <w:ilvl w:val="0"/>
          <w:numId w:val="43"/>
        </w:numPr>
        <w:spacing w:line="276" w:lineRule="auto"/>
        <w:ind w:left="1134" w:hanging="567"/>
        <w:contextualSpacing/>
        <w:jc w:val="both"/>
        <w:rPr>
          <w:rFonts w:ascii="Arial" w:hAnsi="Arial" w:cs="Arial"/>
          <w:sz w:val="22"/>
          <w:szCs w:val="22"/>
        </w:rPr>
      </w:pPr>
      <w:r w:rsidRPr="003C06F7">
        <w:rPr>
          <w:rFonts w:ascii="Arial" w:hAnsi="Arial" w:cs="Arial"/>
          <w:sz w:val="22"/>
          <w:szCs w:val="22"/>
        </w:rPr>
        <w:t>gdy przedmiot umowy o podwykonawstwo obejmuje realizację przez Podwykonawcę lub dalszego Podwykonawcę w całości lub w części kluczowej części przedmiotu</w:t>
      </w:r>
      <w:r w:rsidR="00BC7025" w:rsidRPr="003C06F7">
        <w:rPr>
          <w:rFonts w:ascii="Arial" w:hAnsi="Arial" w:cs="Arial"/>
          <w:sz w:val="22"/>
          <w:szCs w:val="22"/>
        </w:rPr>
        <w:t>,</w:t>
      </w:r>
    </w:p>
    <w:p w14:paraId="3F91E410" w14:textId="77777777" w:rsidR="00385365" w:rsidRPr="003C06F7" w:rsidRDefault="00385365" w:rsidP="00CD2264">
      <w:pPr>
        <w:numPr>
          <w:ilvl w:val="0"/>
          <w:numId w:val="43"/>
        </w:numPr>
        <w:spacing w:line="276" w:lineRule="auto"/>
        <w:ind w:left="1134" w:hanging="567"/>
        <w:contextualSpacing/>
        <w:jc w:val="both"/>
        <w:rPr>
          <w:rFonts w:ascii="Arial" w:hAnsi="Arial" w:cs="Arial"/>
          <w:sz w:val="22"/>
          <w:szCs w:val="22"/>
        </w:rPr>
      </w:pPr>
      <w:r w:rsidRPr="003C06F7">
        <w:rPr>
          <w:rFonts w:ascii="Arial" w:hAnsi="Arial" w:cs="Arial"/>
          <w:sz w:val="22"/>
          <w:szCs w:val="22"/>
        </w:rPr>
        <w:t xml:space="preserve">gdy wykonanie umowy zostało zastrzeżone do realizacji wyłącznie bezpośrednio przez Wykonawcę, z zastrzeżeniem sytuacji, w której umowa o podwykonawstwo ma być realizowana przez </w:t>
      </w:r>
      <w:r w:rsidRPr="003C06F7">
        <w:rPr>
          <w:rFonts w:ascii="Arial" w:hAnsi="Arial" w:cs="Arial"/>
          <w:iCs/>
          <w:sz w:val="22"/>
          <w:szCs w:val="22"/>
        </w:rPr>
        <w:t>podmiot trzeci</w:t>
      </w:r>
      <w:r w:rsidRPr="003C06F7">
        <w:rPr>
          <w:rFonts w:ascii="Arial" w:hAnsi="Arial" w:cs="Arial"/>
          <w:sz w:val="22"/>
          <w:szCs w:val="22"/>
        </w:rPr>
        <w:t>, na zasoby którego Wykonawca powoływał się w postępowaniu o udzielenie zamówienia publicznego w celu wykazania spełniania warunków udziału w postępowaniu,</w:t>
      </w:r>
    </w:p>
    <w:p w14:paraId="5AE71CF1" w14:textId="77777777" w:rsidR="00385365" w:rsidRPr="003C06F7" w:rsidRDefault="00385365" w:rsidP="00CD2264">
      <w:pPr>
        <w:numPr>
          <w:ilvl w:val="0"/>
          <w:numId w:val="43"/>
        </w:numPr>
        <w:tabs>
          <w:tab w:val="left" w:pos="1134"/>
        </w:tabs>
        <w:spacing w:line="276" w:lineRule="auto"/>
        <w:ind w:left="1134" w:hanging="567"/>
        <w:jc w:val="both"/>
        <w:rPr>
          <w:rFonts w:ascii="Arial" w:hAnsi="Arial" w:cs="Arial"/>
          <w:sz w:val="22"/>
          <w:szCs w:val="22"/>
        </w:rPr>
      </w:pPr>
      <w:r w:rsidRPr="003C06F7">
        <w:rPr>
          <w:rFonts w:ascii="Arial" w:hAnsi="Arial" w:cs="Arial"/>
          <w:sz w:val="22"/>
          <w:szCs w:val="22"/>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6F4E2F4D" w14:textId="77777777" w:rsidR="00385365" w:rsidRPr="003C06F7" w:rsidRDefault="00385365" w:rsidP="00CD2264">
      <w:pPr>
        <w:numPr>
          <w:ilvl w:val="0"/>
          <w:numId w:val="43"/>
        </w:numPr>
        <w:spacing w:line="276" w:lineRule="auto"/>
        <w:ind w:left="1134" w:hanging="567"/>
        <w:contextualSpacing/>
        <w:jc w:val="both"/>
        <w:rPr>
          <w:rFonts w:ascii="Arial" w:hAnsi="Arial" w:cs="Arial"/>
          <w:sz w:val="22"/>
          <w:szCs w:val="22"/>
        </w:rPr>
      </w:pPr>
      <w:r w:rsidRPr="003C06F7">
        <w:rPr>
          <w:rFonts w:ascii="Arial" w:hAnsi="Arial" w:cs="Arial"/>
          <w:sz w:val="22"/>
          <w:szCs w:val="22"/>
        </w:rPr>
        <w:t xml:space="preserve">gdy projekt zawiera postanowienia uzależniające zwrot kwot zabezpieczenia przez Wykonawcę Podwykonawcy od zwrotu Wykonawcy zabezpieczenia należytego wykonania Umowy przez Zamawiającego, </w:t>
      </w:r>
    </w:p>
    <w:p w14:paraId="25799070" w14:textId="77777777" w:rsidR="00385365" w:rsidRPr="003C06F7" w:rsidRDefault="00385365" w:rsidP="00CD2264">
      <w:pPr>
        <w:numPr>
          <w:ilvl w:val="0"/>
          <w:numId w:val="43"/>
        </w:numPr>
        <w:spacing w:line="276" w:lineRule="auto"/>
        <w:ind w:left="1134" w:hanging="567"/>
        <w:contextualSpacing/>
        <w:jc w:val="both"/>
        <w:rPr>
          <w:rFonts w:ascii="Arial" w:hAnsi="Arial" w:cs="Arial"/>
          <w:sz w:val="22"/>
          <w:szCs w:val="22"/>
        </w:rPr>
      </w:pPr>
      <w:r w:rsidRPr="003C06F7">
        <w:rPr>
          <w:rFonts w:ascii="Arial" w:hAnsi="Arial" w:cs="Arial"/>
          <w:sz w:val="22"/>
          <w:szCs w:val="22"/>
        </w:rPr>
        <w:t>gdy termin realizacji robót budowlanych określonych projektem jest dłuższy niż przewidywany Umową dla tych robót,</w:t>
      </w:r>
    </w:p>
    <w:p w14:paraId="43A6EF14" w14:textId="77777777" w:rsidR="00385365" w:rsidRPr="003C06F7" w:rsidRDefault="00385365" w:rsidP="00CD2264">
      <w:pPr>
        <w:numPr>
          <w:ilvl w:val="0"/>
          <w:numId w:val="43"/>
        </w:numPr>
        <w:spacing w:line="276" w:lineRule="auto"/>
        <w:ind w:left="1134" w:hanging="567"/>
        <w:contextualSpacing/>
        <w:jc w:val="both"/>
        <w:rPr>
          <w:rFonts w:ascii="Arial" w:hAnsi="Arial" w:cs="Arial"/>
          <w:sz w:val="22"/>
          <w:szCs w:val="22"/>
        </w:rPr>
      </w:pPr>
      <w:r w:rsidRPr="003C06F7">
        <w:rPr>
          <w:rFonts w:ascii="Arial" w:hAnsi="Arial" w:cs="Arial"/>
          <w:sz w:val="22"/>
          <w:szCs w:val="22"/>
        </w:rPr>
        <w:t>gdy projekt zawiera postanowienia dotyczące sposobu rozliczeń za wykonane roboty, uniemożliwiającego rozliczenie tych robót pomiędzy Zamawiającym</w:t>
      </w:r>
      <w:r w:rsidR="00BC7025" w:rsidRPr="003C06F7">
        <w:rPr>
          <w:rFonts w:ascii="Arial" w:hAnsi="Arial" w:cs="Arial"/>
          <w:sz w:val="22"/>
          <w:szCs w:val="22"/>
        </w:rPr>
        <w:t xml:space="preserve"> </w:t>
      </w:r>
      <w:r w:rsidRPr="003C06F7">
        <w:rPr>
          <w:rFonts w:ascii="Arial" w:hAnsi="Arial" w:cs="Arial"/>
          <w:sz w:val="22"/>
          <w:szCs w:val="22"/>
        </w:rPr>
        <w:t>a Wykonawcą na podstawie Umowy.</w:t>
      </w:r>
    </w:p>
    <w:p w14:paraId="762EBCA9"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W przypadku zgłoszenia przez Zamawiającego zastrzeżeń do projektu umowy</w:t>
      </w:r>
      <w:r w:rsidR="00BC7025" w:rsidRPr="003C06F7">
        <w:rPr>
          <w:rFonts w:ascii="Arial" w:hAnsi="Arial" w:cs="Arial"/>
          <w:sz w:val="22"/>
          <w:szCs w:val="22"/>
        </w:rPr>
        <w:t xml:space="preserve"> </w:t>
      </w:r>
      <w:r w:rsidRPr="003C06F7">
        <w:rPr>
          <w:rFonts w:ascii="Arial" w:hAnsi="Arial" w:cs="Arial"/>
          <w:sz w:val="22"/>
          <w:szCs w:val="22"/>
        </w:rPr>
        <w:t xml:space="preserve">o podwykonawstwo w terminie określonym w </w:t>
      </w:r>
      <w:r w:rsidR="00B073F6" w:rsidRPr="003C06F7">
        <w:rPr>
          <w:rFonts w:ascii="Arial" w:hAnsi="Arial" w:cs="Arial"/>
          <w:sz w:val="22"/>
          <w:szCs w:val="22"/>
        </w:rPr>
        <w:t>ust.</w:t>
      </w:r>
      <w:r w:rsidRPr="003C06F7">
        <w:rPr>
          <w:rFonts w:ascii="Arial" w:hAnsi="Arial" w:cs="Arial"/>
          <w:sz w:val="22"/>
          <w:szCs w:val="22"/>
        </w:rPr>
        <w:t>8 Wykonawca, Podwykonawca lub dalszy Podwykonawca może przedłożyć zmieniony projekt umowy o podwykonawstwo, uwzględniający w całości zastrzeżenia Zamawiającego.</w:t>
      </w:r>
    </w:p>
    <w:p w14:paraId="7A089CE5" w14:textId="77777777" w:rsidR="00385365" w:rsidRPr="003C06F7" w:rsidRDefault="00385365" w:rsidP="00CD2264">
      <w:pPr>
        <w:numPr>
          <w:ilvl w:val="1"/>
          <w:numId w:val="16"/>
        </w:numPr>
        <w:tabs>
          <w:tab w:val="left" w:pos="567"/>
          <w:tab w:val="left" w:pos="1276"/>
        </w:tabs>
        <w:spacing w:line="276" w:lineRule="auto"/>
        <w:ind w:left="567" w:hanging="567"/>
        <w:jc w:val="both"/>
        <w:rPr>
          <w:rFonts w:ascii="Arial" w:hAnsi="Arial" w:cs="Arial"/>
          <w:sz w:val="22"/>
          <w:szCs w:val="22"/>
        </w:rPr>
      </w:pPr>
      <w:r w:rsidRPr="003C06F7">
        <w:rPr>
          <w:rFonts w:ascii="Arial" w:hAnsi="Arial" w:cs="Arial"/>
          <w:sz w:val="22"/>
          <w:szCs w:val="22"/>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5 dni przed dniem skierowania Podwykonawcy lub dalszego Podwykonawcy do realizacji robót budowlanych.</w:t>
      </w:r>
    </w:p>
    <w:p w14:paraId="377806FC"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 xml:space="preserve">Zamawiający zgłosi Wykonawcy, Podwykonawcy lub dalszemu Podwykonawcy pisemny sprzeciw do </w:t>
      </w:r>
      <w:r w:rsidRPr="003C06F7">
        <w:rPr>
          <w:rFonts w:ascii="Arial" w:hAnsi="Arial" w:cs="Arial"/>
          <w:sz w:val="22"/>
          <w:szCs w:val="22"/>
          <w:lang w:eastAsia="ar-SA"/>
        </w:rPr>
        <w:t xml:space="preserve">przedłożonej umowy o podwykonawstwo, której przedmiotem są roboty budowlane, w terminie 5 dni od jej przedłożenia w przypadkach </w:t>
      </w:r>
      <w:proofErr w:type="gramStart"/>
      <w:r w:rsidRPr="003C06F7">
        <w:rPr>
          <w:rFonts w:ascii="Arial" w:hAnsi="Arial" w:cs="Arial"/>
          <w:sz w:val="22"/>
          <w:szCs w:val="22"/>
          <w:lang w:eastAsia="ar-SA"/>
        </w:rPr>
        <w:t xml:space="preserve">określonych </w:t>
      </w:r>
      <w:r w:rsidR="00E0549E" w:rsidRPr="003C06F7">
        <w:rPr>
          <w:rFonts w:ascii="Arial" w:hAnsi="Arial" w:cs="Arial"/>
          <w:sz w:val="22"/>
          <w:szCs w:val="22"/>
          <w:lang w:eastAsia="ar-SA"/>
        </w:rPr>
        <w:t xml:space="preserve"> </w:t>
      </w:r>
      <w:r w:rsidRPr="003C06F7">
        <w:rPr>
          <w:rFonts w:ascii="Arial" w:hAnsi="Arial" w:cs="Arial"/>
          <w:sz w:val="22"/>
          <w:szCs w:val="22"/>
          <w:lang w:eastAsia="ar-SA"/>
        </w:rPr>
        <w:t>w</w:t>
      </w:r>
      <w:proofErr w:type="gramEnd"/>
      <w:r w:rsidRPr="003C06F7">
        <w:rPr>
          <w:rFonts w:ascii="Arial" w:hAnsi="Arial" w:cs="Arial"/>
          <w:sz w:val="22"/>
          <w:szCs w:val="22"/>
          <w:lang w:eastAsia="ar-SA"/>
        </w:rPr>
        <w:t xml:space="preserve"> </w:t>
      </w:r>
      <w:r w:rsidR="00B073F6" w:rsidRPr="003C06F7">
        <w:rPr>
          <w:rFonts w:ascii="Arial" w:hAnsi="Arial" w:cs="Arial"/>
          <w:sz w:val="22"/>
          <w:szCs w:val="22"/>
          <w:lang w:eastAsia="ar-SA"/>
        </w:rPr>
        <w:t>ust.</w:t>
      </w:r>
      <w:r w:rsidRPr="003C06F7">
        <w:rPr>
          <w:rFonts w:ascii="Arial" w:hAnsi="Arial" w:cs="Arial"/>
          <w:sz w:val="22"/>
          <w:szCs w:val="22"/>
          <w:lang w:eastAsia="ar-SA"/>
        </w:rPr>
        <w:t xml:space="preserve">9. </w:t>
      </w:r>
    </w:p>
    <w:p w14:paraId="12B0CCE3"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lang w:eastAsia="ar-SA"/>
        </w:rPr>
        <w:lastRenderedPageBreak/>
        <w:t>Umowa o podwykonawstwo, której przedmiotem są roboty budowlane, będzie uważana za zaakceptowaną przez Zamawiającego, jeżeli Zamawiający w terminie</w:t>
      </w:r>
      <w:r w:rsidR="00B073F6" w:rsidRPr="003C06F7">
        <w:rPr>
          <w:rFonts w:ascii="Arial" w:hAnsi="Arial" w:cs="Arial"/>
          <w:sz w:val="22"/>
          <w:szCs w:val="22"/>
          <w:lang w:eastAsia="ar-SA"/>
        </w:rPr>
        <w:t xml:space="preserve"> </w:t>
      </w:r>
      <w:r w:rsidRPr="003C06F7">
        <w:rPr>
          <w:rFonts w:ascii="Arial" w:hAnsi="Arial" w:cs="Arial"/>
          <w:sz w:val="22"/>
          <w:szCs w:val="22"/>
          <w:lang w:eastAsia="ar-SA"/>
        </w:rPr>
        <w:t>5 dni od dnia przedłożenia kopii tej umowy nie zgłosi do niej na piśmie sprzeciwu.</w:t>
      </w:r>
    </w:p>
    <w:p w14:paraId="23B0E40D" w14:textId="77777777" w:rsidR="00385365" w:rsidRPr="003C06F7" w:rsidRDefault="00385365" w:rsidP="00CD2264">
      <w:pPr>
        <w:numPr>
          <w:ilvl w:val="1"/>
          <w:numId w:val="16"/>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lang w:eastAsia="ar-SA"/>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szacunkowego wynagrodzenia</w:t>
      </w:r>
      <w:r w:rsidR="006216EB" w:rsidRPr="003C06F7">
        <w:rPr>
          <w:rFonts w:ascii="Arial" w:hAnsi="Arial" w:cs="Arial"/>
          <w:sz w:val="22"/>
          <w:szCs w:val="22"/>
          <w:lang w:eastAsia="ar-SA"/>
        </w:rPr>
        <w:t xml:space="preserve"> Wykonawcy, o którym mowa w § 8</w:t>
      </w:r>
      <w:r w:rsidRPr="003C06F7">
        <w:rPr>
          <w:rFonts w:ascii="Arial" w:hAnsi="Arial" w:cs="Arial"/>
          <w:sz w:val="22"/>
          <w:szCs w:val="22"/>
          <w:lang w:eastAsia="ar-SA"/>
        </w:rPr>
        <w:t xml:space="preserve"> </w:t>
      </w:r>
      <w:r w:rsidR="00B073F6" w:rsidRPr="003C06F7">
        <w:rPr>
          <w:rFonts w:ascii="Arial" w:hAnsi="Arial" w:cs="Arial"/>
          <w:sz w:val="22"/>
          <w:szCs w:val="22"/>
          <w:lang w:eastAsia="ar-SA"/>
        </w:rPr>
        <w:t>ust.</w:t>
      </w:r>
      <w:r w:rsidRPr="003C06F7">
        <w:rPr>
          <w:rFonts w:ascii="Arial" w:hAnsi="Arial" w:cs="Arial"/>
          <w:sz w:val="22"/>
          <w:szCs w:val="22"/>
          <w:lang w:eastAsia="ar-SA"/>
        </w:rPr>
        <w:t>1, oraz Umów o podwykonawstwo, których przedmiot został wskazany w SWZ jako niepodlegający temu obowiązkowi, przy czym wyłączenie to nie dotyczy Umów o podwykonawstwo w zakresie dostaw lub usług o wartości większej niż 50.000 zł.</w:t>
      </w:r>
    </w:p>
    <w:p w14:paraId="54299A6B" w14:textId="77777777" w:rsidR="00385365" w:rsidRPr="003C06F7" w:rsidRDefault="00385365" w:rsidP="00CD2264">
      <w:pPr>
        <w:numPr>
          <w:ilvl w:val="1"/>
          <w:numId w:val="16"/>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lang w:eastAsia="ar-SA"/>
        </w:rPr>
        <w:t>Wykonawca, Podwykonawca lub dalszy Podwykonawca nie może polecić Podwykonawcy realizacji przedmiotu umowy o podwykonawstwo, której przedmiotem są roboty budowlane w przypadku braku jej akceptacji przez Zamawiającego.</w:t>
      </w:r>
    </w:p>
    <w:p w14:paraId="5B15D096" w14:textId="77777777" w:rsidR="00385365" w:rsidRPr="003C06F7" w:rsidRDefault="00385365" w:rsidP="00CD2264">
      <w:pPr>
        <w:numPr>
          <w:ilvl w:val="1"/>
          <w:numId w:val="16"/>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lang w:eastAsia="ar-S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6EF002E6" w14:textId="77777777" w:rsidR="00385365" w:rsidRPr="003C06F7" w:rsidRDefault="00385365" w:rsidP="00CD2264">
      <w:pPr>
        <w:numPr>
          <w:ilvl w:val="1"/>
          <w:numId w:val="16"/>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lang w:eastAsia="ar-SA"/>
        </w:rPr>
        <w:t>Wykonawca, Podwykonawca lub dalszy Podwykonawca przedłoży wraz z kopią umowy z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8AC2DCA"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lang w:eastAsia="ar-SA"/>
        </w:rP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w:t>
      </w:r>
      <w:r w:rsidR="00B073F6" w:rsidRPr="003C06F7">
        <w:rPr>
          <w:rFonts w:ascii="Arial" w:hAnsi="Arial" w:cs="Arial"/>
          <w:sz w:val="22"/>
          <w:szCs w:val="22"/>
          <w:lang w:eastAsia="ar-SA"/>
        </w:rPr>
        <w:t>ust.</w:t>
      </w:r>
      <w:r w:rsidRPr="003C06F7">
        <w:rPr>
          <w:rFonts w:ascii="Arial" w:hAnsi="Arial" w:cs="Arial"/>
          <w:sz w:val="22"/>
          <w:szCs w:val="22"/>
          <w:lang w:eastAsia="ar-SA"/>
        </w:rPr>
        <w:t>7 – 13.</w:t>
      </w:r>
    </w:p>
    <w:p w14:paraId="50655827" w14:textId="77777777" w:rsidR="00385365" w:rsidRPr="003C06F7" w:rsidRDefault="00385365" w:rsidP="00CD2264">
      <w:pPr>
        <w:numPr>
          <w:ilvl w:val="1"/>
          <w:numId w:val="16"/>
        </w:numPr>
        <w:tabs>
          <w:tab w:val="left" w:pos="567"/>
          <w:tab w:val="left" w:pos="851"/>
          <w:tab w:val="left" w:pos="1134"/>
        </w:tabs>
        <w:spacing w:line="276" w:lineRule="auto"/>
        <w:ind w:left="567" w:hanging="567"/>
        <w:jc w:val="both"/>
        <w:rPr>
          <w:rFonts w:ascii="Arial" w:hAnsi="Arial" w:cs="Arial"/>
          <w:sz w:val="22"/>
          <w:szCs w:val="22"/>
        </w:rPr>
      </w:pPr>
      <w:r w:rsidRPr="003C06F7">
        <w:rPr>
          <w:rFonts w:ascii="Arial" w:hAnsi="Arial" w:cs="Arial"/>
          <w:sz w:val="22"/>
          <w:szCs w:val="22"/>
          <w:lang w:eastAsia="ar-SA"/>
        </w:rPr>
        <w:t>Do zmian istotnych postanowień umów o podwykonawstwo, sto</w:t>
      </w:r>
      <w:r w:rsidR="00E0549E" w:rsidRPr="003C06F7">
        <w:rPr>
          <w:rFonts w:ascii="Arial" w:hAnsi="Arial" w:cs="Arial"/>
          <w:sz w:val="22"/>
          <w:szCs w:val="22"/>
          <w:lang w:eastAsia="ar-SA"/>
        </w:rPr>
        <w:t xml:space="preserve">suje się zasady określone w </w:t>
      </w:r>
      <w:r w:rsidR="00B073F6" w:rsidRPr="003C06F7">
        <w:rPr>
          <w:rFonts w:ascii="Arial" w:hAnsi="Arial" w:cs="Arial"/>
          <w:sz w:val="22"/>
          <w:szCs w:val="22"/>
          <w:lang w:eastAsia="ar-SA"/>
        </w:rPr>
        <w:t>us</w:t>
      </w:r>
      <w:r w:rsidR="00E0549E" w:rsidRPr="003C06F7">
        <w:rPr>
          <w:rFonts w:ascii="Arial" w:hAnsi="Arial" w:cs="Arial"/>
          <w:sz w:val="22"/>
          <w:szCs w:val="22"/>
          <w:lang w:eastAsia="ar-SA"/>
        </w:rPr>
        <w:t>t.</w:t>
      </w:r>
      <w:r w:rsidRPr="003C06F7">
        <w:rPr>
          <w:rFonts w:ascii="Arial" w:hAnsi="Arial" w:cs="Arial"/>
          <w:sz w:val="22"/>
          <w:szCs w:val="22"/>
          <w:lang w:eastAsia="ar-SA"/>
        </w:rPr>
        <w:t xml:space="preserve">7 – 13. </w:t>
      </w:r>
    </w:p>
    <w:p w14:paraId="5AF3ABBB"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510FFD6C"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rPr>
        <w:t xml:space="preserve">Zamawiający, </w:t>
      </w:r>
      <w:r w:rsidRPr="003C06F7">
        <w:rPr>
          <w:rFonts w:ascii="Arial" w:hAnsi="Arial" w:cs="Arial"/>
          <w:sz w:val="22"/>
          <w:szCs w:val="22"/>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6D7A05ED" w14:textId="77777777" w:rsidR="00385365" w:rsidRPr="003C06F7" w:rsidRDefault="00385365" w:rsidP="00CD2264">
      <w:pPr>
        <w:numPr>
          <w:ilvl w:val="1"/>
          <w:numId w:val="16"/>
        </w:numPr>
        <w:tabs>
          <w:tab w:val="left" w:pos="567"/>
        </w:tabs>
        <w:spacing w:line="276" w:lineRule="auto"/>
        <w:ind w:left="567" w:hanging="567"/>
        <w:jc w:val="both"/>
        <w:rPr>
          <w:rFonts w:ascii="Arial" w:hAnsi="Arial" w:cs="Arial"/>
          <w:sz w:val="22"/>
          <w:szCs w:val="22"/>
        </w:rPr>
      </w:pPr>
      <w:r w:rsidRPr="003C06F7">
        <w:rPr>
          <w:rFonts w:ascii="Arial" w:hAnsi="Arial" w:cs="Arial"/>
          <w:sz w:val="22"/>
          <w:szCs w:val="22"/>
          <w:lang w:eastAsia="ar-SA"/>
        </w:rPr>
        <w:t>W przypadku, gdy projekt umowy o podwykonawstwo lub projekt zmiany umowy</w:t>
      </w:r>
      <w:r w:rsidR="00E0549E" w:rsidRPr="003C06F7">
        <w:rPr>
          <w:rFonts w:ascii="Arial" w:hAnsi="Arial" w:cs="Arial"/>
          <w:sz w:val="22"/>
          <w:szCs w:val="22"/>
          <w:lang w:eastAsia="ar-SA"/>
        </w:rPr>
        <w:t xml:space="preserve"> </w:t>
      </w:r>
      <w:r w:rsidRPr="003C06F7">
        <w:rPr>
          <w:rFonts w:ascii="Arial" w:hAnsi="Arial" w:cs="Arial"/>
          <w:sz w:val="22"/>
          <w:szCs w:val="22"/>
          <w:lang w:eastAsia="ar-SA"/>
        </w:rPr>
        <w:t>o podwykonawstwo, a także umowy o podwykonawstwo i ich zmiany sporządzane są w języku obcym, Wykonawca, Podwykonawca lub dalszy Podwykonawca jest zobowiązany załączyć do przedkładanego projektu jego tłumaczenie na język polski,</w:t>
      </w:r>
      <w:r w:rsidR="00B073F6" w:rsidRPr="003C06F7">
        <w:rPr>
          <w:rFonts w:ascii="Arial" w:hAnsi="Arial" w:cs="Arial"/>
          <w:sz w:val="22"/>
          <w:szCs w:val="22"/>
          <w:lang w:eastAsia="ar-SA"/>
        </w:rPr>
        <w:t xml:space="preserve"> </w:t>
      </w:r>
      <w:r w:rsidRPr="003C06F7">
        <w:rPr>
          <w:rFonts w:ascii="Arial" w:hAnsi="Arial" w:cs="Arial"/>
          <w:sz w:val="22"/>
          <w:szCs w:val="22"/>
          <w:lang w:eastAsia="ar-SA"/>
        </w:rPr>
        <w:t>a w przypadku kopii Umowy o podwykonawstwo – tłumaczenie przysięgłe umowy na język polski.</w:t>
      </w:r>
    </w:p>
    <w:p w14:paraId="7D42524D" w14:textId="77777777" w:rsidR="00385365" w:rsidRPr="003C06F7" w:rsidRDefault="00385365" w:rsidP="00CD2264">
      <w:pPr>
        <w:numPr>
          <w:ilvl w:val="1"/>
          <w:numId w:val="16"/>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lang w:eastAsia="ar-SA"/>
        </w:rPr>
        <w:lastRenderedPageBreak/>
        <w:t>Wszelkie zmiany dotyczące umowy o podwykonawstwo wymagają pisemnej formy pod rygorem nieważności.</w:t>
      </w:r>
    </w:p>
    <w:p w14:paraId="745C41E4" w14:textId="77777777" w:rsidR="007B289D" w:rsidRPr="003C06F7" w:rsidRDefault="007B289D" w:rsidP="000B3BDB">
      <w:pPr>
        <w:pStyle w:val="Tekstpodstawowy21"/>
        <w:tabs>
          <w:tab w:val="left" w:pos="360"/>
        </w:tabs>
        <w:spacing w:line="276" w:lineRule="auto"/>
        <w:ind w:left="0"/>
        <w:jc w:val="center"/>
        <w:rPr>
          <w:rFonts w:ascii="Arial" w:hAnsi="Arial" w:cs="Arial"/>
          <w:b/>
          <w:szCs w:val="22"/>
        </w:rPr>
      </w:pPr>
    </w:p>
    <w:p w14:paraId="1258B3A7"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11</w:t>
      </w:r>
    </w:p>
    <w:p w14:paraId="6FF0CFD4"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Sposób realizacji umowy</w:t>
      </w:r>
      <w:r w:rsidR="000F116C" w:rsidRPr="003C06F7">
        <w:rPr>
          <w:rFonts w:ascii="Arial" w:hAnsi="Arial" w:cs="Arial"/>
          <w:b/>
          <w:szCs w:val="22"/>
        </w:rPr>
        <w:t xml:space="preserve"> w zakresie robót budowlanych</w:t>
      </w:r>
    </w:p>
    <w:p w14:paraId="0461E0C5" w14:textId="77777777" w:rsidR="00B073F6" w:rsidRPr="003C06F7" w:rsidRDefault="00B073F6" w:rsidP="000B3BDB">
      <w:pPr>
        <w:pStyle w:val="Tekstpodstawowy21"/>
        <w:tabs>
          <w:tab w:val="left" w:pos="360"/>
        </w:tabs>
        <w:spacing w:line="276" w:lineRule="auto"/>
        <w:ind w:left="0"/>
        <w:jc w:val="center"/>
        <w:rPr>
          <w:rFonts w:ascii="Arial" w:hAnsi="Arial" w:cs="Arial"/>
          <w:b/>
          <w:szCs w:val="22"/>
        </w:rPr>
      </w:pPr>
    </w:p>
    <w:p w14:paraId="39F896A5" w14:textId="77777777" w:rsidR="00385365" w:rsidRPr="003C06F7" w:rsidRDefault="00385365" w:rsidP="00CD2264">
      <w:pPr>
        <w:pStyle w:val="Akapitzlist"/>
        <w:numPr>
          <w:ilvl w:val="3"/>
          <w:numId w:val="44"/>
        </w:numPr>
        <w:tabs>
          <w:tab w:val="left"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Wykonawca zobowiązuje się wykonać wszelkie prace objęte zakresem niniejszej umowy wykorzystując do tego odpowiednie materiały zapewnione przez Wykonawcę na jego koszt zgodnie z projektem wykonawczym, obowiązującymi normami i innymi obowiązującymi w tej mierze przepisami oraz zgodnie ze specyfikacjami technicznymi wykonania i odbioru robót budowlanych.</w:t>
      </w:r>
    </w:p>
    <w:p w14:paraId="10B810CF" w14:textId="7486728D" w:rsidR="000F116C"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Wszystkie użyte do realizacji robót materiały powinny być dopuszczone do stosowania w budownictwie, posiadać wszystkie wymagane dokumenty oraz odpowiadać co do jakości wymogom wyrobów dopuszczonych do obrotu i stosowania w budownictwie określonym w art. 10 ustawy z 7 lipca 1994 r. Prawo budowlane (Dz. U. z 202</w:t>
      </w:r>
      <w:r w:rsidR="00B730ED">
        <w:rPr>
          <w:rFonts w:ascii="Arial" w:hAnsi="Arial" w:cs="Arial"/>
          <w:sz w:val="22"/>
          <w:szCs w:val="22"/>
        </w:rPr>
        <w:t>5</w:t>
      </w:r>
      <w:r w:rsidRPr="003C06F7">
        <w:rPr>
          <w:rFonts w:ascii="Arial" w:hAnsi="Arial" w:cs="Arial"/>
          <w:sz w:val="22"/>
          <w:szCs w:val="22"/>
        </w:rPr>
        <w:t xml:space="preserve"> r.</w:t>
      </w:r>
      <w:r w:rsidR="000F116C" w:rsidRPr="003C06F7">
        <w:rPr>
          <w:rFonts w:ascii="Arial" w:hAnsi="Arial" w:cs="Arial"/>
          <w:sz w:val="22"/>
          <w:szCs w:val="22"/>
        </w:rPr>
        <w:t>,</w:t>
      </w:r>
      <w:r w:rsidRPr="003C06F7">
        <w:rPr>
          <w:rFonts w:ascii="Arial" w:hAnsi="Arial" w:cs="Arial"/>
          <w:sz w:val="22"/>
          <w:szCs w:val="22"/>
        </w:rPr>
        <w:t xml:space="preserve"> poz.</w:t>
      </w:r>
      <w:r w:rsidR="00B730ED">
        <w:rPr>
          <w:rFonts w:ascii="Arial" w:hAnsi="Arial" w:cs="Arial"/>
          <w:sz w:val="22"/>
          <w:szCs w:val="22"/>
        </w:rPr>
        <w:t>418</w:t>
      </w:r>
      <w:r w:rsidR="000F116C" w:rsidRPr="003C06F7">
        <w:rPr>
          <w:rFonts w:ascii="Arial" w:hAnsi="Arial" w:cs="Arial"/>
          <w:sz w:val="22"/>
          <w:szCs w:val="22"/>
        </w:rPr>
        <w:t xml:space="preserve"> ze </w:t>
      </w:r>
      <w:r w:rsidRPr="003C06F7">
        <w:rPr>
          <w:rFonts w:ascii="Arial" w:hAnsi="Arial" w:cs="Arial"/>
          <w:sz w:val="22"/>
          <w:szCs w:val="22"/>
        </w:rPr>
        <w:t>zm.).</w:t>
      </w:r>
    </w:p>
    <w:p w14:paraId="00699903"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Materiały użyte do realizacji przedmiotu umowy powinny posiadać odpowiednie wymagane przez obowiązujące w tym zakresie przepisy badania, atesty, zezwolenia, certyfikaty, deklaracje zgodności, oznaczenia, aprobaty bądź inne dokumenty czy świadectwa dopuszczenia do stosowania w budownictwie. Dokumenty te powinny być wydane przez uprawnione podmioty.</w:t>
      </w:r>
    </w:p>
    <w:p w14:paraId="6E1FCA53"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Wykonawca, na każde żądanie Zamawiającego, zobowiązany jest do okazania Zamawiającemu wszelkich wymaganych dokumentów, o których mowa w ust. 3, na każdym etapie robót.</w:t>
      </w:r>
    </w:p>
    <w:p w14:paraId="54A1C1DF"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Wykonawca zobowiązany jest zapewnić we własnym zakresie potrzebne oprzyrządowanie, potencjał ludzki oraz sprzęt niezbędny do prawidłowej realizacji przedmiotu umowy, w tym wymagany do badania jakości materiałów oraz jakości wykonanych z tych materiałów robót na każdym etapie robót, łącznie z badaniami i pomiarami do odbiorów robót zanikających i ulegających zakryciu, jak i do odbiorów częściowych i do odbioru końcowego.</w:t>
      </w:r>
    </w:p>
    <w:p w14:paraId="5C9769A4"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Szkoda zaistniała w robotach lub materiałach przeznaczonych do wykonania robót w okresie między terminem rozpoczęcia robót, a terminem ich zakończenia oraz w okresie odpowiedzialności Wykonawcy za wady przedmiotu umowy spowodowana w tym okresie, pozostająca w bezpośrednim związku z usuwaniem wad, będzie naprawiona przez Wykonawcę na jego koszt.</w:t>
      </w:r>
    </w:p>
    <w:p w14:paraId="37BCAC6B"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Wykonawca ma obowiązek wykonywania na bieżąco badań laboratoryjnych i pomiarów obejmujących badanie jakości wbudowanych materiałów, zgodności robót z dokumentacją techniczną, obowiązującymi normami i specyfikacjami technicznymi wykonania i odbioru robót budowlanych oraz dostarczania raportów inspektorowi nadzoru do odbioru robót zanikających, jak i do odbioru końcowego.</w:t>
      </w:r>
    </w:p>
    <w:p w14:paraId="5C2F57AA"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Jeżeli Zamawiający zarządzi w trakcie realizacji robót dodatkowe badania, nie ujęte w obowiązujących normach i w rezultacie przeprowadzenia tych badań okaże się, że zastosowane materiały bądź wykonawstwo robót są niezgodne ze specyfikacjami technicznymi wykonania i odbioru robót budowlanych, to koszty badań dodatkowych obciążają Wykonawcę, zaś gdy wyniki badań wykażą, że materiały bądź wykonawstwo robót są zgodne z normami i specyfikacją techniczną, to koszty badań dodatkowych obciążą Zamawiającego.</w:t>
      </w:r>
    </w:p>
    <w:p w14:paraId="1F4309F3"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Zamawiający ma prawo do kontrolowania wszystkich prowadzonych przez Wykonawcę robót oraz jakości materiałów, dostarczonych na budowę lub na niej produkowanych, zaś Wykonawca jest zobowiązany do niezwłocznego dostarczania Zamawiającemu wszelkich próbek materiałów, potrzebnych do przeprowadzenia takiej kontroli.</w:t>
      </w:r>
    </w:p>
    <w:p w14:paraId="69E1660C"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lastRenderedPageBreak/>
        <w:t>W przypadku stwierdzenia przez Zamawiającego, że jakość materiałów jest niezgodna z warunkami określonymi w umowie, Wykonawca usunie takie materiały z terenu budowy i zastąpi je innymi odpowiednimi materiałami w terminie wyznaczonym przez Zamawiającego.</w:t>
      </w:r>
    </w:p>
    <w:p w14:paraId="0714D219"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W przypadku wykonywania robót objętych umową w sposób niezgodny z wymaganiami określonymi w umowie, Zamawiający ma prawo zażądać zmiany sposobu wykonywania robót na sposób określony w umowie.</w:t>
      </w:r>
    </w:p>
    <w:p w14:paraId="44CCC699" w14:textId="77777777" w:rsidR="00385365" w:rsidRPr="003C06F7" w:rsidRDefault="00385365" w:rsidP="00CD2264">
      <w:pPr>
        <w:pStyle w:val="Akapitzlist"/>
        <w:numPr>
          <w:ilvl w:val="0"/>
          <w:numId w:val="44"/>
        </w:numPr>
        <w:tabs>
          <w:tab w:val="left" w:pos="567"/>
          <w:tab w:val="left" w:pos="851"/>
        </w:tabs>
        <w:spacing w:line="276" w:lineRule="auto"/>
        <w:ind w:left="567" w:hanging="567"/>
        <w:jc w:val="both"/>
        <w:rPr>
          <w:rFonts w:ascii="Arial" w:hAnsi="Arial" w:cs="Arial"/>
          <w:sz w:val="22"/>
          <w:szCs w:val="22"/>
        </w:rPr>
      </w:pPr>
      <w:r w:rsidRPr="003C06F7">
        <w:rPr>
          <w:rFonts w:ascii="Arial" w:hAnsi="Arial" w:cs="Arial"/>
          <w:sz w:val="22"/>
          <w:szCs w:val="22"/>
        </w:rPr>
        <w:t>W trakcie wykonywania umowy Wykonawca zobowiązany jest do stosowania się do zaleceń ze strony Zamawiającego, o ile nie narusza to obowiązującego prawa i postanowień umowy.</w:t>
      </w:r>
    </w:p>
    <w:p w14:paraId="7EEBBA4A" w14:textId="77777777" w:rsidR="00B073F6" w:rsidRPr="003C06F7" w:rsidRDefault="00B073F6" w:rsidP="000B3BDB">
      <w:pPr>
        <w:pStyle w:val="Tekstpodstawowy21"/>
        <w:tabs>
          <w:tab w:val="left" w:pos="360"/>
        </w:tabs>
        <w:spacing w:line="276" w:lineRule="auto"/>
        <w:ind w:left="0"/>
        <w:jc w:val="center"/>
        <w:rPr>
          <w:rFonts w:ascii="Arial" w:hAnsi="Arial" w:cs="Arial"/>
          <w:b/>
          <w:szCs w:val="22"/>
        </w:rPr>
      </w:pPr>
    </w:p>
    <w:p w14:paraId="34569980"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12</w:t>
      </w:r>
    </w:p>
    <w:p w14:paraId="794B9DA3"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Ubezpieczenie</w:t>
      </w:r>
    </w:p>
    <w:p w14:paraId="64EB63C2" w14:textId="77777777" w:rsidR="00B073F6" w:rsidRPr="003C06F7" w:rsidRDefault="00B073F6" w:rsidP="000B3BDB">
      <w:pPr>
        <w:pStyle w:val="Tekstpodstawowy21"/>
        <w:tabs>
          <w:tab w:val="left" w:pos="360"/>
        </w:tabs>
        <w:spacing w:line="276" w:lineRule="auto"/>
        <w:ind w:left="0"/>
        <w:jc w:val="center"/>
        <w:rPr>
          <w:rFonts w:ascii="Arial" w:hAnsi="Arial" w:cs="Arial"/>
          <w:b/>
          <w:szCs w:val="22"/>
        </w:rPr>
      </w:pPr>
    </w:p>
    <w:p w14:paraId="355EF8E5"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Wykonawca zobowiązuje się do zawarcia na własny koszt odpowiednich umów ubezpieczenia z tytułu szkód, które mogą zaistnieć w związku z określonymi zdarzeniami losowymi, oraz od odpowiedzialności cywilnej w zakresie prowadzonej działalności gospodarczej, zgodnej z przedmiotem niniejszego zamówienia na czas realizacji robót objętych umową. tj. do dnia odbioru końcowego tych robót, na sumę gwarancyjną nie niższą niż wartość brutto umowy.</w:t>
      </w:r>
      <w:r w:rsidR="000F116C" w:rsidRPr="003C06F7">
        <w:rPr>
          <w:rFonts w:ascii="Arial" w:hAnsi="Arial" w:cs="Arial"/>
          <w:sz w:val="22"/>
          <w:szCs w:val="22"/>
        </w:rPr>
        <w:t xml:space="preserve"> Odpowiedzialność cywilna dotyczy całości realizacji przedmiotu umowy, tj. świadczenia usług projektowych oraz nadzoru autorskiego, jak również realizacji robót budowlanych.</w:t>
      </w:r>
    </w:p>
    <w:p w14:paraId="177F46DB"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Ubezpieczenie OC winno obejmować również szkody wyrządzone przez wszystkich podwykonawców.</w:t>
      </w:r>
    </w:p>
    <w:p w14:paraId="08CDF4FC"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Ubezpieczeniu podlegają w szczególności odpowiedzialność cywilna za szkody</w:t>
      </w:r>
      <w:r w:rsidR="000F116C" w:rsidRPr="003C06F7">
        <w:rPr>
          <w:rFonts w:ascii="Arial" w:hAnsi="Arial" w:cs="Arial"/>
          <w:sz w:val="22"/>
          <w:szCs w:val="22"/>
        </w:rPr>
        <w:t>, w tym w zakresie wad projektowych, naruszenia praw autorskich, uchybień w nadzorze i realizacji prac budowlanych</w:t>
      </w:r>
      <w:r w:rsidRPr="003C06F7">
        <w:rPr>
          <w:rFonts w:ascii="Arial" w:hAnsi="Arial" w:cs="Arial"/>
          <w:sz w:val="22"/>
          <w:szCs w:val="22"/>
        </w:rPr>
        <w:t xml:space="preserve"> oraz następstwa nieszczęśliwych wypadków dotyczące pracowników i osób trzecich, a powstałe w związku z prowadzonymi robotami. W przypadku wystąpienia w/w osób trzecich z 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w:t>
      </w:r>
      <w:proofErr w:type="gramStart"/>
      <w:r w:rsidRPr="003C06F7">
        <w:rPr>
          <w:rFonts w:ascii="Arial" w:hAnsi="Arial" w:cs="Arial"/>
          <w:sz w:val="22"/>
          <w:szCs w:val="22"/>
        </w:rPr>
        <w:t>procesowego chyba,</w:t>
      </w:r>
      <w:proofErr w:type="gramEnd"/>
      <w:r w:rsidRPr="003C06F7">
        <w:rPr>
          <w:rFonts w:ascii="Arial" w:hAnsi="Arial" w:cs="Arial"/>
          <w:sz w:val="22"/>
          <w:szCs w:val="22"/>
        </w:rPr>
        <w:t xml:space="preserve"> że zostaną one pokryte z Polisy OC.</w:t>
      </w:r>
    </w:p>
    <w:p w14:paraId="603C2E94" w14:textId="77777777" w:rsidR="00E0549E"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Zakres ubezpieczenia mienia winien obejmować wszelkie szkody i straty materialne polegające na utracie, uszkodzeniu lub zniszczeniu, powstałe w mieniu w wyniku:</w:t>
      </w:r>
      <w:r w:rsidR="000F116C" w:rsidRPr="003C06F7">
        <w:rPr>
          <w:rFonts w:ascii="Arial" w:hAnsi="Arial" w:cs="Arial"/>
          <w:sz w:val="22"/>
          <w:szCs w:val="22"/>
        </w:rPr>
        <w:t xml:space="preserve"> </w:t>
      </w:r>
      <w:r w:rsidRPr="003C06F7">
        <w:rPr>
          <w:rFonts w:ascii="Arial" w:hAnsi="Arial" w:cs="Arial"/>
          <w:sz w:val="22"/>
          <w:szCs w:val="22"/>
        </w:rPr>
        <w:t>ognia, uderzenia pioruna, eksplozji, kradzieży i rabunku, katastrofy budowlanej, powodzi, podtopień, huraganu, gradu, deszczu nawalnego, upadku drzew i innych obiektów na ubezpieczone mienie.</w:t>
      </w:r>
    </w:p>
    <w:p w14:paraId="7FD3C518"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Suma ubezpieczenia powinna odpowiadać:</w:t>
      </w:r>
    </w:p>
    <w:p w14:paraId="7A3D280B" w14:textId="77777777" w:rsidR="000F116C" w:rsidRPr="003C06F7" w:rsidRDefault="000F116C" w:rsidP="000F116C">
      <w:pPr>
        <w:pStyle w:val="Akapitzlist"/>
        <w:numPr>
          <w:ilvl w:val="2"/>
          <w:numId w:val="8"/>
        </w:numPr>
        <w:autoSpaceDE w:val="0"/>
        <w:autoSpaceDN w:val="0"/>
        <w:adjustRightInd w:val="0"/>
        <w:spacing w:line="276" w:lineRule="auto"/>
        <w:ind w:hanging="567"/>
        <w:jc w:val="both"/>
        <w:rPr>
          <w:rFonts w:ascii="Arial" w:hAnsi="Arial" w:cs="Arial"/>
          <w:sz w:val="22"/>
          <w:szCs w:val="22"/>
        </w:rPr>
      </w:pPr>
      <w:r w:rsidRPr="003C06F7">
        <w:rPr>
          <w:rFonts w:ascii="Arial" w:hAnsi="Arial" w:cs="Arial"/>
          <w:sz w:val="22"/>
          <w:szCs w:val="22"/>
        </w:rPr>
        <w:t>dla prac projektowych i usług nadzoru autorskiego – pełnej wartości tych usług określonych w umowie,</w:t>
      </w:r>
    </w:p>
    <w:p w14:paraId="173637CB" w14:textId="77777777" w:rsidR="00385365" w:rsidRPr="003C06F7" w:rsidRDefault="00385365" w:rsidP="000F116C">
      <w:pPr>
        <w:pStyle w:val="Akapitzlist"/>
        <w:numPr>
          <w:ilvl w:val="2"/>
          <w:numId w:val="8"/>
        </w:numPr>
        <w:autoSpaceDE w:val="0"/>
        <w:autoSpaceDN w:val="0"/>
        <w:adjustRightInd w:val="0"/>
        <w:spacing w:line="276" w:lineRule="auto"/>
        <w:ind w:hanging="567"/>
        <w:jc w:val="both"/>
        <w:rPr>
          <w:rFonts w:ascii="Arial" w:hAnsi="Arial" w:cs="Arial"/>
          <w:sz w:val="22"/>
          <w:szCs w:val="22"/>
        </w:rPr>
      </w:pPr>
      <w:r w:rsidRPr="003C06F7">
        <w:rPr>
          <w:rFonts w:ascii="Arial" w:hAnsi="Arial" w:cs="Arial"/>
          <w:sz w:val="22"/>
          <w:szCs w:val="22"/>
        </w:rPr>
        <w:t>dla robót objętych przedmiotem umowy oraz materiałów lub elementów i urządzeń do wbudowania lub zamontowania – pełnej wartości robót budowlanych określonych w umowie,</w:t>
      </w:r>
    </w:p>
    <w:p w14:paraId="16071BB9" w14:textId="77777777" w:rsidR="00385365" w:rsidRPr="003C06F7" w:rsidRDefault="00385365" w:rsidP="000F116C">
      <w:pPr>
        <w:pStyle w:val="Akapitzlist"/>
        <w:numPr>
          <w:ilvl w:val="2"/>
          <w:numId w:val="8"/>
        </w:numPr>
        <w:autoSpaceDE w:val="0"/>
        <w:autoSpaceDN w:val="0"/>
        <w:adjustRightInd w:val="0"/>
        <w:spacing w:line="276" w:lineRule="auto"/>
        <w:ind w:hanging="567"/>
        <w:jc w:val="both"/>
        <w:rPr>
          <w:rFonts w:ascii="Arial" w:hAnsi="Arial" w:cs="Arial"/>
          <w:sz w:val="22"/>
          <w:szCs w:val="22"/>
        </w:rPr>
      </w:pPr>
      <w:r w:rsidRPr="003C06F7">
        <w:rPr>
          <w:rFonts w:ascii="Arial" w:hAnsi="Arial" w:cs="Arial"/>
          <w:sz w:val="22"/>
          <w:szCs w:val="22"/>
        </w:rPr>
        <w:t>dla maszyn budowlanych, maszyn i urządzeń niezbędnych do montażu, sprzętu i zaplecza, wyposażenia budowlanego lub montażowego oraz obiektów stanowiących zaplecze budowy – całkowitej wartości mienia.</w:t>
      </w:r>
    </w:p>
    <w:p w14:paraId="29BF4BCB" w14:textId="77777777" w:rsidR="00CC1DC0" w:rsidRPr="003C06F7" w:rsidRDefault="00CC1DC0" w:rsidP="00CC1DC0">
      <w:pPr>
        <w:autoSpaceDE w:val="0"/>
        <w:autoSpaceDN w:val="0"/>
        <w:adjustRightInd w:val="0"/>
        <w:spacing w:line="276" w:lineRule="auto"/>
        <w:jc w:val="both"/>
        <w:rPr>
          <w:rFonts w:ascii="Arial" w:hAnsi="Arial" w:cs="Arial"/>
          <w:sz w:val="22"/>
          <w:szCs w:val="22"/>
        </w:rPr>
      </w:pPr>
    </w:p>
    <w:p w14:paraId="2ACB7E71" w14:textId="77777777" w:rsidR="00385365" w:rsidRPr="003C06F7" w:rsidRDefault="00385365" w:rsidP="00CD2264">
      <w:pPr>
        <w:pStyle w:val="Akapitzlist"/>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Zakres oraz warunki ubezpieczenia podlegają akceptacji Zamawiającego.</w:t>
      </w:r>
    </w:p>
    <w:p w14:paraId="5BBE8AC4"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 xml:space="preserve">Wykonawca zobowiązany jest przekazać Zamawiającemu kopie/ę polis/y ubezpieczeniowych/ej najpóźniej </w:t>
      </w:r>
      <w:r w:rsidR="000F116C" w:rsidRPr="003C06F7">
        <w:rPr>
          <w:rFonts w:ascii="Arial" w:hAnsi="Arial" w:cs="Arial"/>
          <w:sz w:val="22"/>
          <w:szCs w:val="22"/>
        </w:rPr>
        <w:t xml:space="preserve">w dniu zawarcia umowy – w zakresie </w:t>
      </w:r>
      <w:r w:rsidR="00F263CA" w:rsidRPr="003C06F7">
        <w:rPr>
          <w:rFonts w:ascii="Arial" w:hAnsi="Arial" w:cs="Arial"/>
          <w:sz w:val="22"/>
          <w:szCs w:val="22"/>
        </w:rPr>
        <w:t xml:space="preserve">ubezpieczenia dla prac </w:t>
      </w:r>
      <w:r w:rsidR="00F263CA" w:rsidRPr="003C06F7">
        <w:rPr>
          <w:rFonts w:ascii="Arial" w:hAnsi="Arial" w:cs="Arial"/>
          <w:sz w:val="22"/>
          <w:szCs w:val="22"/>
        </w:rPr>
        <w:lastRenderedPageBreak/>
        <w:t xml:space="preserve">projektowych i nadzoru autorskiego oraz </w:t>
      </w:r>
      <w:r w:rsidRPr="003C06F7">
        <w:rPr>
          <w:rFonts w:ascii="Arial" w:hAnsi="Arial" w:cs="Arial"/>
          <w:sz w:val="22"/>
          <w:szCs w:val="22"/>
        </w:rPr>
        <w:t>w dniu przekazania terenu budowy i następnie na każde żądanie Inspektora w terminie przez niego określonym</w:t>
      </w:r>
      <w:r w:rsidR="00F263CA" w:rsidRPr="003C06F7">
        <w:rPr>
          <w:rFonts w:ascii="Arial" w:hAnsi="Arial" w:cs="Arial"/>
          <w:sz w:val="22"/>
          <w:szCs w:val="22"/>
        </w:rPr>
        <w:t xml:space="preserve"> – dla robót budowlanych objętych przedmiotem zamówienia</w:t>
      </w:r>
      <w:r w:rsidRPr="003C06F7">
        <w:rPr>
          <w:rFonts w:ascii="Arial" w:hAnsi="Arial" w:cs="Arial"/>
          <w:sz w:val="22"/>
          <w:szCs w:val="22"/>
        </w:rPr>
        <w:t>. Zwłoka z tego tytułu będzie traktowana jako powstała z przyczyn zależnych od Wykonawcy i nie może stanowić podstawy do zmiany terminu zakończenia robót.</w:t>
      </w:r>
    </w:p>
    <w:p w14:paraId="37DE799D"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Wykonawca zobowiązany jest również przedłożyć Zamawiającemu kopie/ę dowodów/u wpłat/y składki ubezpieczeniowej lub każdej jej raty, nie później niż następnego dnia po upływie terminu/ów zapłaty.</w:t>
      </w:r>
    </w:p>
    <w:p w14:paraId="6CEC51E7"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Wykonawca jest zobowiązany do niezwłocznego usunięcia, własnym staraniem i na koszt własny, szkód powstałych w związku z realizacją niniejszej umowy.</w:t>
      </w:r>
    </w:p>
    <w:p w14:paraId="410EEAE7"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Umowy ubezpieczenia powinny zapewniać wypłatę odszkodowania płatnego w walucie polskiej, w kwotach koniecznych dla naprawienia szkody.</w:t>
      </w:r>
    </w:p>
    <w:p w14:paraId="74566D9E" w14:textId="77777777" w:rsidR="00385365" w:rsidRPr="003C06F7" w:rsidRDefault="00385365" w:rsidP="00CD2264">
      <w:pPr>
        <w:numPr>
          <w:ilvl w:val="0"/>
          <w:numId w:val="45"/>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 xml:space="preserve">W przypadku gdy okres aktualnie posiadanego ubezpieczenia kończy się w trakcie trwania realizacji zamówienia, Wykonawca zobowiązany jest do przedłużenia ubezpieczenia OC na takich warunkach, aby zakres ubezpieczenia obejmował </w:t>
      </w:r>
      <w:proofErr w:type="gramStart"/>
      <w:r w:rsidRPr="003C06F7">
        <w:rPr>
          <w:rFonts w:ascii="Arial" w:hAnsi="Arial" w:cs="Arial"/>
          <w:sz w:val="22"/>
          <w:szCs w:val="22"/>
        </w:rPr>
        <w:t>warunki</w:t>
      </w:r>
      <w:proofErr w:type="gramEnd"/>
      <w:r w:rsidRPr="003C06F7">
        <w:rPr>
          <w:rFonts w:ascii="Arial" w:hAnsi="Arial" w:cs="Arial"/>
          <w:sz w:val="22"/>
          <w:szCs w:val="22"/>
        </w:rPr>
        <w:t xml:space="preserve"> o których mowa powyżej.</w:t>
      </w:r>
    </w:p>
    <w:p w14:paraId="32B82E1A" w14:textId="77777777" w:rsidR="000F116C" w:rsidRPr="003C06F7" w:rsidRDefault="000F116C" w:rsidP="000B3BDB">
      <w:pPr>
        <w:pStyle w:val="Tekstpodstawowy21"/>
        <w:tabs>
          <w:tab w:val="left" w:pos="360"/>
        </w:tabs>
        <w:spacing w:line="276" w:lineRule="auto"/>
        <w:ind w:left="0"/>
        <w:jc w:val="center"/>
        <w:rPr>
          <w:rFonts w:ascii="Arial" w:hAnsi="Arial" w:cs="Arial"/>
          <w:b/>
          <w:szCs w:val="22"/>
        </w:rPr>
      </w:pPr>
    </w:p>
    <w:p w14:paraId="5ECD5DE8"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13</w:t>
      </w:r>
    </w:p>
    <w:p w14:paraId="07986B8B"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Roboty zamienne i dodatkowe</w:t>
      </w:r>
    </w:p>
    <w:p w14:paraId="7D627A4D" w14:textId="77777777" w:rsidR="00F263CA" w:rsidRPr="003C06F7" w:rsidRDefault="00F263CA" w:rsidP="000B3BDB">
      <w:pPr>
        <w:pStyle w:val="Tekstpodstawowy21"/>
        <w:tabs>
          <w:tab w:val="left" w:pos="360"/>
        </w:tabs>
        <w:spacing w:line="276" w:lineRule="auto"/>
        <w:ind w:left="0"/>
        <w:jc w:val="center"/>
        <w:rPr>
          <w:rFonts w:ascii="Arial" w:hAnsi="Arial" w:cs="Arial"/>
          <w:b/>
          <w:szCs w:val="22"/>
        </w:rPr>
      </w:pPr>
    </w:p>
    <w:p w14:paraId="45FACEC3"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 celu sprawnej realizacji przedmiotu umowy Strony dopuszczają możliwość wykonania robót zamiennych tj. robót rzeczowo przewidzianych w zamówieniu, ale wykonanych inaczej, niż to pierwotnie zakładano (np. przy zastosowaniu innej technologii lub innych materiałów), w miejsce robót przewidzianych w niniejszej umowie, pod warunkiem braku konieczności zmiany właściwych decyzji administracyjnych.</w:t>
      </w:r>
    </w:p>
    <w:p w14:paraId="41DAF32B"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Wykonawca może wprowadzić roboty zamienne po uprzedniej, pisemnej zgodzie Projektanta i Zamawiającego oraz dokonania wpisu do dziennika budowy.</w:t>
      </w:r>
    </w:p>
    <w:p w14:paraId="07AF9AC8"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Roboty zamienne mogą być wykonane na podstawie protokołu konieczności potwierdzonego przez Projektanta i zatwierdzonego przez Zamawiającego, określającego zakres rzeczowo-finansowy robót oraz wpisu do dziennika budowy. Bez zatwierdzenia protokołu konieczności przez Zamawiającego, Wykonawca nie może rozpocząć wykonywania w/w robót.</w:t>
      </w:r>
    </w:p>
    <w:p w14:paraId="76D19C2E"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Strony zgodnie postanawiają, że wykonanie robót określonych w ust. 3 niniejszego paragrafu nie wymaga zawierania odrębnej umowy ani aneksu do niniejszej umowy.</w:t>
      </w:r>
    </w:p>
    <w:p w14:paraId="62619362"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Konieczność zaniechania wykonania robót objętych przedmiotem umowy zostanie potwierdzona protokołem konieczności, określającym zakres rzeczowo-finansowy tych robót i potwierdzona wpisem do dziennika budowy.</w:t>
      </w:r>
    </w:p>
    <w:p w14:paraId="54600E69"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Wykonanie robót zamiennych, o których mowa w ust. 1, obejmuje również zmianę pierwotnie przyjętych technologii wykonania robót budowlanych, materiałów budowlanych sprzętu oraz urządzeń w stosunku do założeń zawartych w dokumentacji projektowej, na podstawie której realizowana jest umowa, w przypadku ujawnienia lokalnych zmian warunków geologicznych podłoża lub w przypadku gdy zmiana podyktowana będzie usprawnieniem procesu budowy, zwiększeniem bezpieczeństwa na budowie, zmianą przepisów prawa czy polepszeniem warunków eksploatacji bądź gdy wykonanie w technologii wskazanej w dokumentacji projektowej stanie się niemożliwe (w szczególności: niedostępność na rynku lub wycofanie z rynku lub zastąpienie innymi lub błędy w dokumentacji projektowej), bądź gdy zmian</w:t>
      </w:r>
      <w:r w:rsidR="007B585B" w:rsidRPr="003C06F7">
        <w:rPr>
          <w:rFonts w:ascii="Arial" w:hAnsi="Arial" w:cs="Arial"/>
          <w:sz w:val="22"/>
          <w:szCs w:val="22"/>
        </w:rPr>
        <w:t>a</w:t>
      </w:r>
      <w:r w:rsidRPr="003C06F7">
        <w:rPr>
          <w:rFonts w:ascii="Arial" w:hAnsi="Arial" w:cs="Arial"/>
          <w:sz w:val="22"/>
          <w:szCs w:val="22"/>
        </w:rPr>
        <w:t xml:space="preserve"> wynika z błędów w dokumentacji projektowej, a także w przypadku pojawienia się na rynku technologii, materiałów, sprzętu i urządzeń nowszej generacji pozwalających na zmniejszenie kosztów eksploatacji wykonanego przedmiotu umowy oraz w sytuacji gdyby zastosowanie </w:t>
      </w:r>
      <w:r w:rsidRPr="003C06F7">
        <w:rPr>
          <w:rFonts w:ascii="Arial" w:hAnsi="Arial" w:cs="Arial"/>
          <w:sz w:val="22"/>
          <w:szCs w:val="22"/>
        </w:rPr>
        <w:lastRenderedPageBreak/>
        <w:t>przewidzianego wcześniej rozwiązania groziło niewykonaniem lub wadliwym wykonaniem przedmiotu umowy.</w:t>
      </w:r>
    </w:p>
    <w:p w14:paraId="0415BCFF"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Zamawiającemu przysługuje prawo żądania od Wykonawcy wyjaśnień oraz dokumentów celem stwierdzenia zasadności wprowadzenia zmian, o których mowa w ust. 6, przy czym proponowane inne materiały budowlane, urządzenia i sprzęt będą posiadały co najmniej takie same parametry jakościowe i cechy użytkowe jak te, które stanowiły podstawę wyboru oferty, określone w dokumentacji projektowej.</w:t>
      </w:r>
    </w:p>
    <w:p w14:paraId="510036DC" w14:textId="77777777" w:rsidR="00385365" w:rsidRPr="003C06F7" w:rsidRDefault="00385365" w:rsidP="00CD2264">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W razie zaistnienia okoliczności, o których mowa w ust. 6, w przypadku konieczności rozliczenia robót nieujętych w kosztorysie ofertowym, wartość robót zamiennych w stosunku do pierwotnie przyjętych technologii wykonania robót budowlanych, materiałów budowlanych, sprzętu, urządzeń zostanie ustalona przez Strony na podstawie stosownych protokołów w drodze negocjacji, w oparciu o ceny z kosztorysów zamiennych, katalogów lub innych nośników cenotwórczych (</w:t>
      </w:r>
      <w:proofErr w:type="spellStart"/>
      <w:r w:rsidRPr="003C06F7">
        <w:rPr>
          <w:rFonts w:ascii="Arial" w:hAnsi="Arial" w:cs="Arial"/>
          <w:sz w:val="22"/>
          <w:szCs w:val="22"/>
        </w:rPr>
        <w:t>Sekocenbud</w:t>
      </w:r>
      <w:proofErr w:type="spellEnd"/>
      <w:r w:rsidRPr="003C06F7">
        <w:rPr>
          <w:rFonts w:ascii="Arial" w:hAnsi="Arial" w:cs="Arial"/>
          <w:sz w:val="22"/>
          <w:szCs w:val="22"/>
        </w:rPr>
        <w:t xml:space="preserve"> z ostatniego kwartału).</w:t>
      </w:r>
    </w:p>
    <w:p w14:paraId="104586EB" w14:textId="77777777" w:rsidR="00862CB0" w:rsidRPr="003C06F7" w:rsidRDefault="00385365" w:rsidP="007B289D">
      <w:pPr>
        <w:numPr>
          <w:ilvl w:val="0"/>
          <w:numId w:val="46"/>
        </w:numPr>
        <w:tabs>
          <w:tab w:val="clear" w:pos="360"/>
          <w:tab w:val="num" w:pos="567"/>
        </w:tabs>
        <w:autoSpaceDE w:val="0"/>
        <w:autoSpaceDN w:val="0"/>
        <w:adjustRightInd w:val="0"/>
        <w:spacing w:line="276" w:lineRule="auto"/>
        <w:ind w:left="567" w:hanging="567"/>
        <w:jc w:val="both"/>
        <w:rPr>
          <w:rFonts w:ascii="Arial" w:hAnsi="Arial" w:cs="Arial"/>
          <w:sz w:val="22"/>
          <w:szCs w:val="22"/>
        </w:rPr>
      </w:pPr>
      <w:r w:rsidRPr="003C06F7">
        <w:rPr>
          <w:rFonts w:ascii="Arial" w:eastAsia="Calibri" w:hAnsi="Arial" w:cs="Arial"/>
          <w:sz w:val="22"/>
          <w:szCs w:val="22"/>
          <w:lang w:eastAsia="en-US"/>
        </w:rPr>
        <w:t>W przypadku konieczności zlecenia robót dodatkowych nie ujętych w projekcie lub robót uzupełniających, ceny jednostkowe podane przez oferenta będą podstawą do skalkulowania wartości tych robót. Materiały nie występujące w ofercie a konieczne do wbudowania w ramach robót dodatkowych lub uzupełniających będą szacowane na podstawie średnich cen dla Mazowsza publikowanych w SEKOCENBUD.</w:t>
      </w:r>
    </w:p>
    <w:p w14:paraId="5655958D" w14:textId="77777777" w:rsidR="00862CB0" w:rsidRPr="003C06F7" w:rsidRDefault="00862CB0" w:rsidP="000B3BDB">
      <w:pPr>
        <w:pStyle w:val="Tekstpodstawowy21"/>
        <w:tabs>
          <w:tab w:val="left" w:pos="360"/>
        </w:tabs>
        <w:spacing w:line="276" w:lineRule="auto"/>
        <w:ind w:left="0"/>
        <w:jc w:val="center"/>
        <w:rPr>
          <w:rFonts w:ascii="Arial" w:hAnsi="Arial" w:cs="Arial"/>
          <w:b/>
          <w:szCs w:val="22"/>
        </w:rPr>
      </w:pPr>
    </w:p>
    <w:p w14:paraId="2C571432"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14</w:t>
      </w:r>
    </w:p>
    <w:p w14:paraId="23AE9111"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Gwarancja i rękojmia</w:t>
      </w:r>
    </w:p>
    <w:p w14:paraId="7AFFF6EA" w14:textId="77777777" w:rsidR="007B585B" w:rsidRPr="003C06F7" w:rsidRDefault="007B585B" w:rsidP="000B3BDB">
      <w:pPr>
        <w:pStyle w:val="Tekstpodstawowy21"/>
        <w:tabs>
          <w:tab w:val="left" w:pos="360"/>
        </w:tabs>
        <w:spacing w:line="276" w:lineRule="auto"/>
        <w:ind w:left="0"/>
        <w:jc w:val="center"/>
        <w:rPr>
          <w:rFonts w:ascii="Arial" w:hAnsi="Arial" w:cs="Arial"/>
          <w:b/>
          <w:szCs w:val="22"/>
        </w:rPr>
      </w:pPr>
    </w:p>
    <w:p w14:paraId="48B0629F" w14:textId="77777777" w:rsidR="00385365" w:rsidRPr="003C06F7" w:rsidRDefault="00385365" w:rsidP="00072B84">
      <w:pPr>
        <w:pStyle w:val="Akapitzlist"/>
        <w:numPr>
          <w:ilvl w:val="0"/>
          <w:numId w:val="26"/>
        </w:numPr>
        <w:tabs>
          <w:tab w:val="left" w:pos="567"/>
        </w:tabs>
        <w:spacing w:line="276" w:lineRule="auto"/>
        <w:contextualSpacing/>
        <w:jc w:val="both"/>
        <w:rPr>
          <w:rFonts w:ascii="Arial" w:hAnsi="Arial" w:cs="Arial"/>
          <w:sz w:val="22"/>
          <w:szCs w:val="22"/>
        </w:rPr>
      </w:pPr>
      <w:r w:rsidRPr="003C06F7">
        <w:rPr>
          <w:rFonts w:ascii="Arial" w:hAnsi="Arial" w:cs="Arial"/>
          <w:sz w:val="22"/>
          <w:szCs w:val="22"/>
        </w:rPr>
        <w:t xml:space="preserve">Wykonawca ponosi wobec Zamawiającego odpowiedzialność z tytułu gwarancji i rękojmi za Wady przedmiotu </w:t>
      </w:r>
      <w:proofErr w:type="gramStart"/>
      <w:r w:rsidRPr="003C06F7">
        <w:rPr>
          <w:rFonts w:ascii="Arial" w:hAnsi="Arial" w:cs="Arial"/>
          <w:sz w:val="22"/>
          <w:szCs w:val="22"/>
        </w:rPr>
        <w:t>Umowy  na</w:t>
      </w:r>
      <w:proofErr w:type="gramEnd"/>
      <w:r w:rsidRPr="003C06F7">
        <w:rPr>
          <w:rFonts w:ascii="Arial" w:hAnsi="Arial" w:cs="Arial"/>
          <w:sz w:val="22"/>
          <w:szCs w:val="22"/>
        </w:rPr>
        <w:t xml:space="preserve"> zasadach określonych w KC.</w:t>
      </w:r>
    </w:p>
    <w:p w14:paraId="31C45218"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sz w:val="22"/>
          <w:szCs w:val="22"/>
        </w:rPr>
        <w:t xml:space="preserve">Wykonawca udziela Zamawiającemu na wykonane roboty budowlane, stanowiące przedmiot Umowy, gwarancji jakości i rękojmi </w:t>
      </w:r>
      <w:r w:rsidRPr="003C06F7">
        <w:rPr>
          <w:rFonts w:ascii="Arial" w:hAnsi="Arial" w:cs="Arial"/>
          <w:b/>
          <w:bCs/>
          <w:sz w:val="22"/>
          <w:szCs w:val="22"/>
        </w:rPr>
        <w:t>na okres …………. miesięcy</w:t>
      </w:r>
      <w:r w:rsidRPr="003C06F7">
        <w:rPr>
          <w:rFonts w:ascii="Arial" w:hAnsi="Arial" w:cs="Arial"/>
          <w:sz w:val="22"/>
          <w:szCs w:val="22"/>
        </w:rPr>
        <w:t>, licząc od daty Odbioru końcowego robót.</w:t>
      </w:r>
    </w:p>
    <w:p w14:paraId="538E1E83"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Odpowiedzialność Wykonawcy z tytułu udzielonej gwarancji jakości na wykonany przedmiot Umowy obejmuje</w:t>
      </w:r>
      <w:r w:rsidR="00862A89" w:rsidRPr="003C06F7">
        <w:rPr>
          <w:rFonts w:ascii="Arial" w:hAnsi="Arial" w:cs="Arial"/>
          <w:kern w:val="3"/>
          <w:sz w:val="22"/>
          <w:szCs w:val="22"/>
        </w:rPr>
        <w:t xml:space="preserve"> wszystkiego rodzaju wady przedmiotu </w:t>
      </w:r>
      <w:proofErr w:type="gramStart"/>
      <w:r w:rsidR="00862A89" w:rsidRPr="003C06F7">
        <w:rPr>
          <w:rFonts w:ascii="Arial" w:hAnsi="Arial" w:cs="Arial"/>
          <w:kern w:val="3"/>
          <w:sz w:val="22"/>
          <w:szCs w:val="22"/>
        </w:rPr>
        <w:t>umowy  w</w:t>
      </w:r>
      <w:proofErr w:type="gramEnd"/>
      <w:r w:rsidR="00862A89" w:rsidRPr="003C06F7">
        <w:rPr>
          <w:rFonts w:ascii="Arial" w:hAnsi="Arial" w:cs="Arial"/>
          <w:kern w:val="3"/>
          <w:sz w:val="22"/>
          <w:szCs w:val="22"/>
        </w:rPr>
        <w:t xml:space="preserve"> zakresie zrealizowanych robót –</w:t>
      </w:r>
      <w:r w:rsidRPr="003C06F7">
        <w:rPr>
          <w:rFonts w:ascii="Arial" w:hAnsi="Arial" w:cs="Arial"/>
          <w:kern w:val="3"/>
          <w:sz w:val="22"/>
          <w:szCs w:val="22"/>
        </w:rPr>
        <w:t xml:space="preserve"> wszystkie</w:t>
      </w:r>
      <w:r w:rsidR="00862A89" w:rsidRPr="003C06F7">
        <w:rPr>
          <w:rFonts w:ascii="Arial" w:hAnsi="Arial" w:cs="Arial"/>
          <w:kern w:val="3"/>
          <w:sz w:val="22"/>
          <w:szCs w:val="22"/>
        </w:rPr>
        <w:t xml:space="preserve"> </w:t>
      </w:r>
      <w:r w:rsidRPr="003C06F7">
        <w:rPr>
          <w:rFonts w:ascii="Arial" w:hAnsi="Arial" w:cs="Arial"/>
          <w:kern w:val="3"/>
          <w:sz w:val="22"/>
          <w:szCs w:val="22"/>
        </w:rPr>
        <w:t xml:space="preserve">wykryte podczas eksploatacji </w:t>
      </w:r>
      <w:r w:rsidR="00862A89" w:rsidRPr="003C06F7">
        <w:rPr>
          <w:rFonts w:ascii="Arial" w:hAnsi="Arial" w:cs="Arial"/>
          <w:kern w:val="3"/>
          <w:sz w:val="22"/>
          <w:szCs w:val="22"/>
        </w:rPr>
        <w:t xml:space="preserve">przedmiotu umowy </w:t>
      </w:r>
      <w:r w:rsidRPr="003C06F7">
        <w:rPr>
          <w:rFonts w:ascii="Arial" w:hAnsi="Arial" w:cs="Arial"/>
          <w:kern w:val="3"/>
          <w:sz w:val="22"/>
          <w:szCs w:val="22"/>
        </w:rPr>
        <w:t xml:space="preserve">usterki i wady oraz uszkodzenia powstałe w czasie poprawnego, zgodnego z instrukcją jego użytkowania. Gwarancja obejmuje odpowiedzialność z tytułu wad tkwiących w użytych materiałach i urządzeniach oraz w wadliwym wykonaniu prac oraz szkód powstałych w związku z wystąpieniem wady.  </w:t>
      </w:r>
      <w:r w:rsidRPr="003C06F7">
        <w:rPr>
          <w:rFonts w:ascii="Arial" w:eastAsia="Calibri" w:hAnsi="Arial" w:cs="Arial"/>
          <w:kern w:val="3"/>
          <w:sz w:val="22"/>
          <w:szCs w:val="22"/>
        </w:rPr>
        <w:t xml:space="preserve">Zamawiający może wykonywać </w:t>
      </w:r>
      <w:r w:rsidRPr="003C06F7">
        <w:rPr>
          <w:rFonts w:ascii="Arial" w:hAnsi="Arial" w:cs="Arial"/>
          <w:kern w:val="3"/>
          <w:sz w:val="22"/>
          <w:szCs w:val="22"/>
        </w:rPr>
        <w:t>uprawnienia z tytułu rękojmi za wady, niezależnie od uprawnień przysługujących mu z gwarancji.</w:t>
      </w:r>
    </w:p>
    <w:p w14:paraId="0E355F7C"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 xml:space="preserve">Wykonawca w okresie gwarancji zapewni swoim kosztem bezpłatny serwis, przeglądy </w:t>
      </w:r>
      <w:proofErr w:type="gramStart"/>
      <w:r w:rsidRPr="003C06F7">
        <w:rPr>
          <w:rFonts w:ascii="Arial" w:hAnsi="Arial" w:cs="Arial"/>
          <w:kern w:val="3"/>
          <w:sz w:val="22"/>
          <w:szCs w:val="22"/>
        </w:rPr>
        <w:t>serwisowe</w:t>
      </w:r>
      <w:proofErr w:type="gramEnd"/>
      <w:r w:rsidRPr="003C06F7">
        <w:rPr>
          <w:rFonts w:ascii="Arial" w:hAnsi="Arial" w:cs="Arial"/>
          <w:kern w:val="3"/>
          <w:sz w:val="22"/>
          <w:szCs w:val="22"/>
        </w:rPr>
        <w:t xml:space="preserve"> jeżeli są wymagane przez producentów</w:t>
      </w:r>
      <w:r w:rsidR="00862A89" w:rsidRPr="003C06F7">
        <w:rPr>
          <w:rFonts w:ascii="Arial" w:hAnsi="Arial" w:cs="Arial"/>
          <w:kern w:val="3"/>
          <w:sz w:val="22"/>
          <w:szCs w:val="22"/>
        </w:rPr>
        <w:t xml:space="preserve"> zainstalowanych</w:t>
      </w:r>
      <w:r w:rsidRPr="003C06F7">
        <w:rPr>
          <w:rFonts w:ascii="Arial" w:hAnsi="Arial" w:cs="Arial"/>
          <w:kern w:val="3"/>
          <w:sz w:val="22"/>
          <w:szCs w:val="22"/>
        </w:rPr>
        <w:t xml:space="preserve"> urządzeń </w:t>
      </w:r>
      <w:r w:rsidR="00862A89" w:rsidRPr="003C06F7">
        <w:rPr>
          <w:rFonts w:ascii="Arial" w:hAnsi="Arial" w:cs="Arial"/>
          <w:kern w:val="3"/>
          <w:sz w:val="22"/>
          <w:szCs w:val="22"/>
        </w:rPr>
        <w:t>(</w:t>
      </w:r>
      <w:r w:rsidRPr="003C06F7">
        <w:rPr>
          <w:rFonts w:ascii="Arial" w:hAnsi="Arial" w:cs="Arial"/>
          <w:kern w:val="3"/>
          <w:sz w:val="22"/>
          <w:szCs w:val="22"/>
        </w:rPr>
        <w:t>w tym koszt materiałów eksploatacyjnych</w:t>
      </w:r>
      <w:r w:rsidR="00862A89" w:rsidRPr="003C06F7">
        <w:rPr>
          <w:rFonts w:ascii="Arial" w:hAnsi="Arial" w:cs="Arial"/>
          <w:kern w:val="3"/>
          <w:sz w:val="22"/>
          <w:szCs w:val="22"/>
        </w:rPr>
        <w:t>), jak również innych rzeczy składających się na kompletny przedmiot umowy</w:t>
      </w:r>
      <w:r w:rsidRPr="003C06F7">
        <w:rPr>
          <w:rFonts w:ascii="Arial" w:hAnsi="Arial" w:cs="Arial"/>
          <w:kern w:val="3"/>
          <w:sz w:val="22"/>
          <w:szCs w:val="22"/>
        </w:rPr>
        <w:t xml:space="preserve">. Koszty </w:t>
      </w:r>
      <w:r w:rsidR="00862A89" w:rsidRPr="003C06F7">
        <w:rPr>
          <w:rFonts w:ascii="Arial" w:hAnsi="Arial" w:cs="Arial"/>
          <w:kern w:val="3"/>
          <w:sz w:val="22"/>
          <w:szCs w:val="22"/>
        </w:rPr>
        <w:t xml:space="preserve">związane z oddaniem przedmiotu umowy do użytkowania, w tym koszty </w:t>
      </w:r>
      <w:r w:rsidRPr="003C06F7">
        <w:rPr>
          <w:rFonts w:ascii="Arial" w:hAnsi="Arial" w:cs="Arial"/>
          <w:kern w:val="3"/>
          <w:sz w:val="22"/>
          <w:szCs w:val="22"/>
        </w:rPr>
        <w:t>uruchomienia</w:t>
      </w:r>
      <w:r w:rsidR="00862A89" w:rsidRPr="003C06F7">
        <w:rPr>
          <w:rFonts w:ascii="Arial" w:hAnsi="Arial" w:cs="Arial"/>
          <w:kern w:val="3"/>
          <w:sz w:val="22"/>
          <w:szCs w:val="22"/>
        </w:rPr>
        <w:t xml:space="preserve"> urządzeń i instalacji,</w:t>
      </w:r>
      <w:r w:rsidRPr="003C06F7">
        <w:rPr>
          <w:rFonts w:ascii="Arial" w:hAnsi="Arial" w:cs="Arial"/>
          <w:kern w:val="3"/>
          <w:sz w:val="22"/>
          <w:szCs w:val="22"/>
        </w:rPr>
        <w:t xml:space="preserve"> zawierają się całkowicie w przedmiocie umowy.</w:t>
      </w:r>
    </w:p>
    <w:p w14:paraId="309CCDFF"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W okresie udzielonej gwarancji i rękojmi Wykonawca zobowiązany jest do świadczenia serwisu gwarancyjnego na swój koszt (obejmującego również dojazd i transport), polegającego na wymianie elementów przedmiotu umowy na wolne od wad lub usunięciu wad w drodze naprawy, usunięcia uszkodzenia przywracającego sprawność funkcjonalną urządzeń</w:t>
      </w:r>
      <w:r w:rsidR="00862A89" w:rsidRPr="003C06F7">
        <w:rPr>
          <w:rFonts w:ascii="Arial" w:hAnsi="Arial" w:cs="Arial"/>
          <w:kern w:val="3"/>
          <w:sz w:val="22"/>
          <w:szCs w:val="22"/>
        </w:rPr>
        <w:t xml:space="preserve"> i instalacji</w:t>
      </w:r>
      <w:r w:rsidRPr="003C06F7">
        <w:rPr>
          <w:rFonts w:ascii="Arial" w:hAnsi="Arial" w:cs="Arial"/>
          <w:kern w:val="3"/>
          <w:sz w:val="22"/>
          <w:szCs w:val="22"/>
        </w:rPr>
        <w:t>, ale również przywrócenia sprawności funkcjonalnej urządzeń</w:t>
      </w:r>
      <w:r w:rsidR="00862A89" w:rsidRPr="003C06F7">
        <w:rPr>
          <w:rFonts w:ascii="Arial" w:hAnsi="Arial" w:cs="Arial"/>
          <w:kern w:val="3"/>
          <w:sz w:val="22"/>
          <w:szCs w:val="22"/>
        </w:rPr>
        <w:t xml:space="preserve"> i instalacji</w:t>
      </w:r>
      <w:r w:rsidRPr="003C06F7">
        <w:rPr>
          <w:rFonts w:ascii="Arial" w:hAnsi="Arial" w:cs="Arial"/>
          <w:kern w:val="3"/>
          <w:sz w:val="22"/>
          <w:szCs w:val="22"/>
        </w:rPr>
        <w:t xml:space="preserve"> w środowisku, w którym były ustawione.</w:t>
      </w:r>
    </w:p>
    <w:p w14:paraId="0A978116"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lastRenderedPageBreak/>
        <w:t>Czas reakcji serwisowej Wykonawcy w przypadku wad ujawnionych w okresie gwarancji</w:t>
      </w:r>
      <w:r w:rsidR="0099436B" w:rsidRPr="003C06F7">
        <w:rPr>
          <w:rFonts w:ascii="Arial" w:hAnsi="Arial" w:cs="Arial"/>
          <w:kern w:val="3"/>
          <w:sz w:val="22"/>
          <w:szCs w:val="22"/>
        </w:rPr>
        <w:t xml:space="preserve">        </w:t>
      </w:r>
      <w:r w:rsidRPr="003C06F7">
        <w:rPr>
          <w:rFonts w:ascii="Arial" w:hAnsi="Arial" w:cs="Arial"/>
          <w:kern w:val="3"/>
          <w:sz w:val="22"/>
          <w:szCs w:val="22"/>
        </w:rPr>
        <w:t xml:space="preserve"> i rękojmi wynosi do 3 dni roboczych (dni oprócz sobót i dni ustawowo wolnych od pracy </w:t>
      </w:r>
      <w:r w:rsidR="0099436B" w:rsidRPr="003C06F7">
        <w:rPr>
          <w:rFonts w:ascii="Arial" w:hAnsi="Arial" w:cs="Arial"/>
          <w:kern w:val="3"/>
          <w:sz w:val="22"/>
          <w:szCs w:val="22"/>
        </w:rPr>
        <w:t xml:space="preserve">        </w:t>
      </w:r>
      <w:r w:rsidRPr="003C06F7">
        <w:rPr>
          <w:rFonts w:ascii="Arial" w:hAnsi="Arial" w:cs="Arial"/>
          <w:kern w:val="3"/>
          <w:sz w:val="22"/>
          <w:szCs w:val="22"/>
        </w:rPr>
        <w:t xml:space="preserve">w Polsce) od momentu otrzymania pisemnego zawiadomienia drogą email od Zamawiającego. W tym czasie Wykonawca zobowiązany jest stawić się w miejscu wykrycia wady celem dokonania oględzin wady, poinformowania Zamawiającego o proponowanym sposobie naprawy i ustalenia dalszego sposobu procedowania z wadą wspólnie </w:t>
      </w:r>
      <w:r w:rsidR="0099436B" w:rsidRPr="003C06F7">
        <w:rPr>
          <w:rFonts w:ascii="Arial" w:hAnsi="Arial" w:cs="Arial"/>
          <w:kern w:val="3"/>
          <w:sz w:val="22"/>
          <w:szCs w:val="22"/>
        </w:rPr>
        <w:t xml:space="preserve">                     </w:t>
      </w:r>
      <w:r w:rsidRPr="003C06F7">
        <w:rPr>
          <w:rFonts w:ascii="Arial" w:hAnsi="Arial" w:cs="Arial"/>
          <w:kern w:val="3"/>
          <w:sz w:val="22"/>
          <w:szCs w:val="22"/>
        </w:rPr>
        <w:t>z Zamawiającym.</w:t>
      </w:r>
    </w:p>
    <w:p w14:paraId="713FED79"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Czas na zakończenie naprawy wynosi do 14 dni roboczych od zgłoszenia. W przypadku, gdy do zakończenia napraw niezbędny będzie element/część, który wymaga wytworzenia lub pozyskania spoza granic Polski, strony ustalą dłuższy termin pozwalający na rzeczywiste dokonanie napraw.</w:t>
      </w:r>
      <w:r w:rsidR="00EE0C75" w:rsidRPr="003C06F7">
        <w:rPr>
          <w:rFonts w:ascii="Arial" w:hAnsi="Arial" w:cs="Arial"/>
          <w:kern w:val="3"/>
          <w:sz w:val="22"/>
          <w:szCs w:val="22"/>
        </w:rPr>
        <w:t xml:space="preserve"> Ciężar dowodowy w tym zakresie spoczywa po stronie Wykonawcy.</w:t>
      </w:r>
    </w:p>
    <w:p w14:paraId="3C863BE9"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 xml:space="preserve">W przypadku, gdy po </w:t>
      </w:r>
      <w:r w:rsidR="00EE0C75" w:rsidRPr="003C06F7">
        <w:rPr>
          <w:rFonts w:ascii="Arial" w:hAnsi="Arial" w:cs="Arial"/>
          <w:kern w:val="3"/>
          <w:sz w:val="22"/>
          <w:szCs w:val="22"/>
        </w:rPr>
        <w:t>dwó</w:t>
      </w:r>
      <w:r w:rsidRPr="003C06F7">
        <w:rPr>
          <w:rFonts w:ascii="Arial" w:hAnsi="Arial" w:cs="Arial"/>
          <w:kern w:val="3"/>
          <w:sz w:val="22"/>
          <w:szCs w:val="22"/>
        </w:rPr>
        <w:t>ch naprawach serwisowych nastąpi kolejne uszkodzenie tego samego elementu, zostanie on wymieniony przez Wykonawcę na nowy element o parametrach równoważnych i w takim wypadku okres gwarancji i rękojmi na ten element biegnie od dnia jego zamontowania.</w:t>
      </w:r>
    </w:p>
    <w:p w14:paraId="04B5245A"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W razie ujawnienia w toku czynności odbioru lub w Okresie Rękojmi lub Okresie Gwarancji, wad nienadających się do usunięcia, Zamawiający może żądać ponownego wykonania Przedmiotu Umowy lub jego części.</w:t>
      </w:r>
    </w:p>
    <w:p w14:paraId="344047D8"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W przypadku usuwania wady trwającego powyżej 14 dni</w:t>
      </w:r>
      <w:r w:rsidR="00EE0C75" w:rsidRPr="003C06F7">
        <w:rPr>
          <w:rFonts w:ascii="Arial" w:hAnsi="Arial" w:cs="Arial"/>
          <w:kern w:val="3"/>
          <w:sz w:val="22"/>
          <w:szCs w:val="22"/>
        </w:rPr>
        <w:t xml:space="preserve"> roboczych</w:t>
      </w:r>
      <w:r w:rsidRPr="003C06F7">
        <w:rPr>
          <w:rFonts w:ascii="Arial" w:hAnsi="Arial" w:cs="Arial"/>
          <w:kern w:val="3"/>
          <w:sz w:val="22"/>
          <w:szCs w:val="22"/>
        </w:rPr>
        <w:t>, Wykonawca zobowiązany jest do przedłużenia okresu gwarancji o czas naprawy. W przypadku wymiany danego elementu przedmiotu umowy na nowy, okres gwarancji na wymieniony element biegnie od nowa.</w:t>
      </w:r>
    </w:p>
    <w:p w14:paraId="2110F752"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Okres od zgłoszenia wady do potwierdzenia jej usunięcia przedłuża odpowiednio Okres Rękojmi lub Okres Gwarancji o ten czas co do wymienionego lub naprawionego elementu Przedmiotu Umowy. W przypadku usunięcia wady w ramach reżimu gwarancji, Okres Gwarancji biegnie na nowo dla wymienionego lub naprawionego elementu lub części Przedmiotu Umowy od chwili podpisania protokołu usunięcia wady.</w:t>
      </w:r>
    </w:p>
    <w:p w14:paraId="22ECD411"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Zamawiający zgłasza reklamacje Wykonawcy w formie pisemnej na adres e-mail</w:t>
      </w:r>
      <w:r w:rsidR="00EE0C75" w:rsidRPr="003C06F7">
        <w:rPr>
          <w:rFonts w:ascii="Arial" w:hAnsi="Arial" w:cs="Arial"/>
          <w:kern w:val="3"/>
          <w:sz w:val="22"/>
          <w:szCs w:val="22"/>
        </w:rPr>
        <w:t>:</w:t>
      </w:r>
      <w:r w:rsidRPr="003C06F7">
        <w:rPr>
          <w:rFonts w:ascii="Arial" w:hAnsi="Arial" w:cs="Arial"/>
          <w:kern w:val="3"/>
          <w:sz w:val="22"/>
          <w:szCs w:val="22"/>
        </w:rPr>
        <w:t xml:space="preserve"> ………………………………</w:t>
      </w:r>
    </w:p>
    <w:p w14:paraId="72904A64"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Niniejsza gwarancja nie wyłącza, nie ogranicza oraz nie zawiesza uprawnień Zamawiającego związanych z rękojmią za wady.</w:t>
      </w:r>
    </w:p>
    <w:p w14:paraId="2482E3B4"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Roszczenia z tytułu rękojmi i gwarancji mogą być dochodzone po upływie jej terminu, jeżeli Zamawiający ujawni wadę odpowiednio w Okresie Rękojmi lub Okresie Gwarancji.</w:t>
      </w:r>
    </w:p>
    <w:p w14:paraId="4C663027"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W przypadku, gdy Wykonawca w okresie gwarancji jakości i rękojmi za wady nie usunie wady, o której został poinformowany przez Zamawiającego, w terminie określonym w umowie, Zamawiający ma prawo usunąć wadę we własnym zakresie lub przy pomocy osoby trzeciej na ryzyko i koszt Wykonawcy</w:t>
      </w:r>
      <w:r w:rsidR="008A7CD6" w:rsidRPr="003C06F7">
        <w:rPr>
          <w:rFonts w:ascii="Arial" w:hAnsi="Arial" w:cs="Arial"/>
          <w:kern w:val="3"/>
          <w:sz w:val="22"/>
          <w:szCs w:val="22"/>
        </w:rPr>
        <w:t xml:space="preserve"> – bez obowiązku wyznaczenia dodatkowego terminu na usunięcie wady.</w:t>
      </w:r>
    </w:p>
    <w:p w14:paraId="0752381D"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Gwarancja obejmuje także wady prawne.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783F723F"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Przeglądy gwarancyjne przeprowadzane są na wezwanie Zamawiającego, przy czym ostatni z nich odbędzie się w terminie nie krótszym niż 14 dni roboczych przed upływem okresu rękojmi i gwarancji jakości.</w:t>
      </w:r>
      <w:r w:rsidR="008A7CD6" w:rsidRPr="003C06F7">
        <w:rPr>
          <w:rFonts w:ascii="Arial" w:hAnsi="Arial" w:cs="Arial"/>
          <w:kern w:val="3"/>
          <w:sz w:val="22"/>
          <w:szCs w:val="22"/>
        </w:rPr>
        <w:t xml:space="preserve"> W okresie obowiązywania gwarancji Wykonawca zapewni </w:t>
      </w:r>
      <w:r w:rsidR="008A7CD6" w:rsidRPr="003C06F7">
        <w:rPr>
          <w:rFonts w:ascii="Arial" w:hAnsi="Arial" w:cs="Arial"/>
          <w:kern w:val="3"/>
          <w:sz w:val="22"/>
          <w:szCs w:val="22"/>
        </w:rPr>
        <w:lastRenderedPageBreak/>
        <w:t>minimum 2 przeglądy, w tym pierwszy musi się odbyć pomiędzy pierwszym, a drugim rokiem obowiązywania gwarancji.</w:t>
      </w:r>
    </w:p>
    <w:p w14:paraId="350EC031"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11EFE175"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Przeglądy gwarancyjne polegają na ocenie robót związanych z usunięciem Wad ujawnionych w okresie rękojmi lub gwarancji jakości.</w:t>
      </w:r>
    </w:p>
    <w:p w14:paraId="3AA90E2F"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Odbiory gwarancyjne będą przeprowadzane dwukrotnie: w okresie gwarancji jakości</w:t>
      </w:r>
      <w:r w:rsidR="0099436B" w:rsidRPr="003C06F7">
        <w:rPr>
          <w:rFonts w:ascii="Arial" w:hAnsi="Arial" w:cs="Arial"/>
          <w:kern w:val="3"/>
          <w:sz w:val="22"/>
          <w:szCs w:val="22"/>
        </w:rPr>
        <w:t xml:space="preserve">              </w:t>
      </w:r>
      <w:r w:rsidRPr="003C06F7">
        <w:rPr>
          <w:rFonts w:ascii="Arial" w:hAnsi="Arial" w:cs="Arial"/>
          <w:kern w:val="3"/>
          <w:sz w:val="22"/>
          <w:szCs w:val="22"/>
        </w:rPr>
        <w:t xml:space="preserve"> i w okresie rękojmi, w ciągu 14 dni roboczych przed upływem odpowiednio: okresu gwarancji jakości lub okresu rękojmi (</w:t>
      </w:r>
      <w:r w:rsidRPr="003C06F7">
        <w:rPr>
          <w:rFonts w:ascii="Arial" w:hAnsi="Arial" w:cs="Arial"/>
          <w:i/>
          <w:iCs/>
          <w:kern w:val="3"/>
          <w:sz w:val="22"/>
          <w:szCs w:val="22"/>
        </w:rPr>
        <w:t>w zależności od tego, który z podanych okresów jest dłuższy</w:t>
      </w:r>
      <w:r w:rsidRPr="003C06F7">
        <w:rPr>
          <w:rFonts w:ascii="Arial" w:hAnsi="Arial" w:cs="Arial"/>
          <w:kern w:val="3"/>
          <w:sz w:val="22"/>
          <w:szCs w:val="22"/>
        </w:rPr>
        <w:t>), w celu oceny robót związanych z usunięciem Wad ujawnionych w okresie gwarancji jakości lub rękojmi za wady.</w:t>
      </w:r>
    </w:p>
    <w:p w14:paraId="02920243"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Odbiór gwarancyjny będzie dokonywany komisyjnie przy udziale upoważnionych przedstawicieli Zamawiającego i upoważnionych przedstawicieli Wykonawcy.</w:t>
      </w:r>
    </w:p>
    <w:p w14:paraId="366D6802"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Odbiór gwarancyjny potwierdzany jest protokołem odbioru usunięcia Wad, sporządzanym po usunięciu wszystkich Wad ujawnionych w okresie rękojmi lub gwarancji. Odbioru ostatecznego dokonuje się po upływie okresu rękojmi i gwarancji jakości.</w:t>
      </w:r>
    </w:p>
    <w:p w14:paraId="1E3BD9E4"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Odbiór ostateczny służy potwierdzeniu usunięcia wszystkich Wad ujawnionych w okresie rękojmi i gwarancji jakości, w celu potwierdzenia usunięcia tych Wad i potwierdzenia wypełnienia przez Wykonawcę wszystkich obowiązków wynikających z Umowy.</w:t>
      </w:r>
    </w:p>
    <w:p w14:paraId="7922BD0B"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Z Odbioru ostatecznego sporządza się przed upływem okresu rękojmi i gwarancji Protokół odbioru ostatecznego. T</w:t>
      </w:r>
      <w:r w:rsidRPr="003C06F7">
        <w:rPr>
          <w:rFonts w:ascii="Arial" w:eastAsia="Calibri" w:hAnsi="Arial" w:cs="Arial"/>
          <w:kern w:val="3"/>
          <w:sz w:val="22"/>
          <w:szCs w:val="22"/>
        </w:rPr>
        <w:t xml:space="preserve">ermin </w:t>
      </w:r>
      <w:r w:rsidRPr="003C06F7">
        <w:rPr>
          <w:rFonts w:ascii="Arial" w:hAnsi="Arial" w:cs="Arial"/>
          <w:kern w:val="3"/>
          <w:sz w:val="22"/>
          <w:szCs w:val="22"/>
        </w:rPr>
        <w:t>gwarancji ulega przedłużeniu o czas usunięcia wady, jeśli powiadomienie o wadzie nastąpiło jeszcze w okresie gwarancji.</w:t>
      </w:r>
    </w:p>
    <w:p w14:paraId="44BB3832" w14:textId="77777777" w:rsidR="00385365" w:rsidRPr="003C06F7" w:rsidRDefault="00385365" w:rsidP="00CD2264">
      <w:pPr>
        <w:pStyle w:val="Akapitzlist"/>
        <w:numPr>
          <w:ilvl w:val="0"/>
          <w:numId w:val="26"/>
        </w:numPr>
        <w:tabs>
          <w:tab w:val="clear" w:pos="363"/>
          <w:tab w:val="left" w:pos="567"/>
        </w:tabs>
        <w:spacing w:line="276" w:lineRule="auto"/>
        <w:ind w:left="567" w:hanging="567"/>
        <w:contextualSpacing/>
        <w:jc w:val="both"/>
        <w:rPr>
          <w:rFonts w:ascii="Arial" w:hAnsi="Arial" w:cs="Arial"/>
          <w:sz w:val="22"/>
          <w:szCs w:val="22"/>
        </w:rPr>
      </w:pPr>
      <w:r w:rsidRPr="003C06F7">
        <w:rPr>
          <w:rFonts w:ascii="Arial" w:hAnsi="Arial" w:cs="Arial"/>
          <w:kern w:val="3"/>
          <w:sz w:val="22"/>
          <w:szCs w:val="22"/>
        </w:rPr>
        <w:t xml:space="preserve">Udzielona rękojmia i gwarancja nie naruszają prawa Zamawiającego do dochodzenia roszczeń o naprawienie szkody w pełnej wysokości na zasadach określonych w Kodeksie cywilnym. </w:t>
      </w:r>
    </w:p>
    <w:p w14:paraId="5D67B0E7" w14:textId="77777777" w:rsidR="00EE0C75" w:rsidRPr="003C06F7" w:rsidRDefault="00EE0C75" w:rsidP="000B3BDB">
      <w:pPr>
        <w:pStyle w:val="Tekstpodstawowy21"/>
        <w:tabs>
          <w:tab w:val="left" w:pos="360"/>
        </w:tabs>
        <w:spacing w:line="276" w:lineRule="auto"/>
        <w:ind w:left="0"/>
        <w:jc w:val="center"/>
        <w:rPr>
          <w:rFonts w:ascii="Arial" w:hAnsi="Arial" w:cs="Arial"/>
          <w:b/>
          <w:szCs w:val="22"/>
        </w:rPr>
      </w:pPr>
    </w:p>
    <w:p w14:paraId="6DFA667B"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15</w:t>
      </w:r>
    </w:p>
    <w:p w14:paraId="3A3A7159"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Kary umowne</w:t>
      </w:r>
    </w:p>
    <w:p w14:paraId="6F1B3620" w14:textId="77777777" w:rsidR="008A7CD6" w:rsidRPr="003C06F7" w:rsidRDefault="008A7CD6" w:rsidP="000B3BDB">
      <w:pPr>
        <w:pStyle w:val="Tekstpodstawowy21"/>
        <w:tabs>
          <w:tab w:val="left" w:pos="360"/>
        </w:tabs>
        <w:spacing w:line="276" w:lineRule="auto"/>
        <w:ind w:left="0"/>
        <w:jc w:val="center"/>
        <w:rPr>
          <w:rFonts w:ascii="Arial" w:hAnsi="Arial" w:cs="Arial"/>
          <w:b/>
          <w:szCs w:val="22"/>
        </w:rPr>
      </w:pPr>
    </w:p>
    <w:p w14:paraId="01F85ED1" w14:textId="77777777" w:rsidR="00385365" w:rsidRPr="003C06F7" w:rsidRDefault="00385365" w:rsidP="00CD2264">
      <w:pPr>
        <w:pStyle w:val="Akapitzlist"/>
        <w:numPr>
          <w:ilvl w:val="0"/>
          <w:numId w:val="47"/>
        </w:numPr>
        <w:spacing w:line="276" w:lineRule="auto"/>
        <w:ind w:left="567" w:hanging="567"/>
        <w:jc w:val="both"/>
        <w:rPr>
          <w:rFonts w:ascii="Arial" w:hAnsi="Arial" w:cs="Arial"/>
          <w:sz w:val="22"/>
          <w:szCs w:val="22"/>
        </w:rPr>
      </w:pPr>
      <w:r w:rsidRPr="003C06F7">
        <w:rPr>
          <w:rFonts w:ascii="Arial" w:hAnsi="Arial" w:cs="Arial"/>
          <w:sz w:val="22"/>
          <w:szCs w:val="22"/>
        </w:rPr>
        <w:t>Strony postanawiają, że obowiązującą je formę odszkodowania stanowią kary umowne.</w:t>
      </w:r>
    </w:p>
    <w:p w14:paraId="305A2EB3" w14:textId="77777777" w:rsidR="00385365" w:rsidRPr="003C06F7" w:rsidRDefault="00385365" w:rsidP="00CD2264">
      <w:pPr>
        <w:pStyle w:val="Akapitzlist"/>
        <w:numPr>
          <w:ilvl w:val="0"/>
          <w:numId w:val="47"/>
        </w:numPr>
        <w:spacing w:line="276" w:lineRule="auto"/>
        <w:ind w:left="567" w:hanging="567"/>
        <w:jc w:val="both"/>
        <w:rPr>
          <w:rFonts w:ascii="Arial" w:hAnsi="Arial" w:cs="Arial"/>
          <w:sz w:val="22"/>
          <w:szCs w:val="22"/>
        </w:rPr>
      </w:pPr>
      <w:r w:rsidRPr="003C06F7">
        <w:rPr>
          <w:rFonts w:ascii="Arial" w:hAnsi="Arial" w:cs="Arial"/>
          <w:sz w:val="22"/>
          <w:szCs w:val="22"/>
        </w:rPr>
        <w:t xml:space="preserve">Kary te będą naliczane w następujących wypadkach </w:t>
      </w:r>
      <w:proofErr w:type="gramStart"/>
      <w:r w:rsidRPr="003C06F7">
        <w:rPr>
          <w:rFonts w:ascii="Arial" w:hAnsi="Arial" w:cs="Arial"/>
          <w:sz w:val="22"/>
          <w:szCs w:val="22"/>
        </w:rPr>
        <w:t>i  wysokościach</w:t>
      </w:r>
      <w:proofErr w:type="gramEnd"/>
      <w:r w:rsidRPr="003C06F7">
        <w:rPr>
          <w:rFonts w:ascii="Arial" w:hAnsi="Arial" w:cs="Arial"/>
          <w:sz w:val="22"/>
          <w:szCs w:val="22"/>
        </w:rPr>
        <w:t xml:space="preserve">: </w:t>
      </w:r>
    </w:p>
    <w:p w14:paraId="0EBE5A68" w14:textId="77777777" w:rsidR="00385365" w:rsidRPr="003C06F7" w:rsidRDefault="00385365" w:rsidP="00CD2264">
      <w:pPr>
        <w:pStyle w:val="Akapitzlist"/>
        <w:numPr>
          <w:ilvl w:val="2"/>
          <w:numId w:val="26"/>
        </w:numPr>
        <w:spacing w:line="276" w:lineRule="auto"/>
        <w:ind w:hanging="567"/>
        <w:jc w:val="both"/>
        <w:rPr>
          <w:rFonts w:ascii="Arial" w:hAnsi="Arial" w:cs="Arial"/>
          <w:sz w:val="22"/>
          <w:szCs w:val="22"/>
        </w:rPr>
      </w:pPr>
      <w:r w:rsidRPr="003C06F7">
        <w:rPr>
          <w:rFonts w:ascii="Arial" w:hAnsi="Arial" w:cs="Arial"/>
          <w:sz w:val="22"/>
          <w:szCs w:val="22"/>
        </w:rPr>
        <w:t xml:space="preserve">Wykonawca płaci Zamawiającemu kary umowne: </w:t>
      </w:r>
    </w:p>
    <w:p w14:paraId="379EF5F0"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za zwłokę w wykonaniu określonego w umowie przedmiotu odbioru w wysokości </w:t>
      </w:r>
      <w:r w:rsidRPr="003C06F7">
        <w:rPr>
          <w:rFonts w:ascii="Arial" w:hAnsi="Arial" w:cs="Arial"/>
          <w:sz w:val="22"/>
          <w:szCs w:val="22"/>
        </w:rPr>
        <w:br/>
        <w:t xml:space="preserve">0,1% </w:t>
      </w:r>
      <w:r w:rsidR="00E07B7C" w:rsidRPr="003C06F7">
        <w:rPr>
          <w:rFonts w:ascii="Arial" w:hAnsi="Arial" w:cs="Arial"/>
          <w:sz w:val="22"/>
          <w:szCs w:val="22"/>
        </w:rPr>
        <w:t xml:space="preserve">łącznego </w:t>
      </w:r>
      <w:r w:rsidRPr="003C06F7">
        <w:rPr>
          <w:rFonts w:ascii="Arial" w:hAnsi="Arial" w:cs="Arial"/>
          <w:sz w:val="22"/>
          <w:szCs w:val="22"/>
        </w:rPr>
        <w:t xml:space="preserve">wynagrodzenia </w:t>
      </w:r>
      <w:r w:rsidR="00E07B7C" w:rsidRPr="003C06F7">
        <w:rPr>
          <w:rFonts w:ascii="Arial" w:hAnsi="Arial" w:cs="Arial"/>
          <w:sz w:val="22"/>
          <w:szCs w:val="22"/>
        </w:rPr>
        <w:t>umownego brutto</w:t>
      </w:r>
      <w:r w:rsidR="006216EB" w:rsidRPr="003C06F7">
        <w:rPr>
          <w:rFonts w:ascii="Arial" w:hAnsi="Arial" w:cs="Arial"/>
          <w:sz w:val="22"/>
          <w:szCs w:val="22"/>
        </w:rPr>
        <w:t xml:space="preserve"> o którym mowa w § 8</w:t>
      </w:r>
      <w:r w:rsidR="00AB6DC9" w:rsidRPr="003C06F7">
        <w:rPr>
          <w:rFonts w:ascii="Arial" w:hAnsi="Arial" w:cs="Arial"/>
          <w:sz w:val="22"/>
          <w:szCs w:val="22"/>
        </w:rPr>
        <w:t xml:space="preserve"> ust.1</w:t>
      </w:r>
      <w:r w:rsidRPr="003C06F7">
        <w:rPr>
          <w:rFonts w:ascii="Arial" w:hAnsi="Arial" w:cs="Arial"/>
          <w:sz w:val="22"/>
          <w:szCs w:val="22"/>
        </w:rPr>
        <w:t xml:space="preserve"> za każdy dzień zwłoki</w:t>
      </w:r>
      <w:r w:rsidR="00E07B7C" w:rsidRPr="003C06F7">
        <w:rPr>
          <w:rFonts w:ascii="Arial" w:hAnsi="Arial" w:cs="Arial"/>
          <w:sz w:val="22"/>
          <w:szCs w:val="22"/>
        </w:rPr>
        <w:t>;</w:t>
      </w:r>
      <w:r w:rsidRPr="003C06F7">
        <w:rPr>
          <w:rFonts w:ascii="Arial" w:hAnsi="Arial" w:cs="Arial"/>
          <w:sz w:val="22"/>
          <w:szCs w:val="22"/>
        </w:rPr>
        <w:t xml:space="preserve"> </w:t>
      </w:r>
    </w:p>
    <w:p w14:paraId="684DCDD4"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za zwłokę w usunięciu wad stwierdzonych przy odbiorze lub w okresie rękojmi </w:t>
      </w:r>
      <w:r w:rsidR="00E07B7C" w:rsidRPr="003C06F7">
        <w:rPr>
          <w:rFonts w:ascii="Arial" w:hAnsi="Arial" w:cs="Arial"/>
          <w:sz w:val="22"/>
          <w:szCs w:val="22"/>
        </w:rPr>
        <w:t xml:space="preserve">– </w:t>
      </w:r>
      <w:r w:rsidRPr="003C06F7">
        <w:rPr>
          <w:rFonts w:ascii="Arial" w:hAnsi="Arial" w:cs="Arial"/>
          <w:sz w:val="22"/>
          <w:szCs w:val="22"/>
        </w:rPr>
        <w:t>w</w:t>
      </w:r>
      <w:r w:rsidR="00E07B7C" w:rsidRPr="003C06F7">
        <w:rPr>
          <w:rFonts w:ascii="Arial" w:hAnsi="Arial" w:cs="Arial"/>
          <w:sz w:val="22"/>
          <w:szCs w:val="22"/>
        </w:rPr>
        <w:t xml:space="preserve"> </w:t>
      </w:r>
      <w:r w:rsidRPr="003C06F7">
        <w:rPr>
          <w:rFonts w:ascii="Arial" w:hAnsi="Arial" w:cs="Arial"/>
          <w:sz w:val="22"/>
          <w:szCs w:val="22"/>
        </w:rPr>
        <w:t xml:space="preserve">wysokości 0,1% </w:t>
      </w:r>
      <w:r w:rsidR="00AB6DC9" w:rsidRPr="003C06F7">
        <w:rPr>
          <w:rFonts w:ascii="Arial" w:hAnsi="Arial" w:cs="Arial"/>
          <w:sz w:val="22"/>
          <w:szCs w:val="22"/>
        </w:rPr>
        <w:t>łącznego wynagrodzenia umow</w:t>
      </w:r>
      <w:r w:rsidR="000C552D" w:rsidRPr="003C06F7">
        <w:rPr>
          <w:rFonts w:ascii="Arial" w:hAnsi="Arial" w:cs="Arial"/>
          <w:sz w:val="22"/>
          <w:szCs w:val="22"/>
        </w:rPr>
        <w:t>nego brutto o którym mowa w § 8</w:t>
      </w:r>
      <w:r w:rsidR="00AB6DC9" w:rsidRPr="003C06F7">
        <w:rPr>
          <w:rFonts w:ascii="Arial" w:hAnsi="Arial" w:cs="Arial"/>
          <w:sz w:val="22"/>
          <w:szCs w:val="22"/>
        </w:rPr>
        <w:t xml:space="preserve"> ust.1 </w:t>
      </w:r>
      <w:r w:rsidRPr="003C06F7">
        <w:rPr>
          <w:rFonts w:ascii="Arial" w:hAnsi="Arial" w:cs="Arial"/>
          <w:sz w:val="22"/>
          <w:szCs w:val="22"/>
        </w:rPr>
        <w:t xml:space="preserve">za wykonany przedmiot odbioru za każdy dzień zwłoki liczonej od dnia wyznaczonego na usunięcie wad, </w:t>
      </w:r>
    </w:p>
    <w:p w14:paraId="0BDE2F76"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za spowodowanie przerwy w realizacji robot z przyczyn zależnych od Wykonawcy </w:t>
      </w:r>
      <w:r w:rsidRPr="003C06F7">
        <w:rPr>
          <w:rFonts w:ascii="Arial" w:hAnsi="Arial" w:cs="Arial"/>
          <w:sz w:val="22"/>
          <w:szCs w:val="22"/>
        </w:rPr>
        <w:br/>
        <w:t xml:space="preserve"> w wysokości 0,1 % </w:t>
      </w:r>
      <w:r w:rsidR="00AB6DC9" w:rsidRPr="003C06F7">
        <w:rPr>
          <w:rFonts w:ascii="Arial" w:hAnsi="Arial" w:cs="Arial"/>
          <w:sz w:val="22"/>
          <w:szCs w:val="22"/>
        </w:rPr>
        <w:t>łącznego wynagrodzenia umow</w:t>
      </w:r>
      <w:r w:rsidR="000C552D" w:rsidRPr="003C06F7">
        <w:rPr>
          <w:rFonts w:ascii="Arial" w:hAnsi="Arial" w:cs="Arial"/>
          <w:sz w:val="22"/>
          <w:szCs w:val="22"/>
        </w:rPr>
        <w:t>nego brutto o którym mowa w § 8</w:t>
      </w:r>
      <w:r w:rsidR="00AB6DC9" w:rsidRPr="003C06F7">
        <w:rPr>
          <w:rFonts w:ascii="Arial" w:hAnsi="Arial" w:cs="Arial"/>
          <w:sz w:val="22"/>
          <w:szCs w:val="22"/>
        </w:rPr>
        <w:t xml:space="preserve"> ust.1 </w:t>
      </w:r>
      <w:r w:rsidRPr="003C06F7">
        <w:rPr>
          <w:rFonts w:ascii="Arial" w:hAnsi="Arial" w:cs="Arial"/>
          <w:sz w:val="22"/>
          <w:szCs w:val="22"/>
        </w:rPr>
        <w:t xml:space="preserve">za każdy dzień   przerwy, </w:t>
      </w:r>
    </w:p>
    <w:p w14:paraId="65CF757E"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za odstąpienie od umowy z przyczyn zależnych od Wykonawcy w wysokości 25%    </w:t>
      </w:r>
      <w:r w:rsidR="00AB6DC9" w:rsidRPr="003C06F7">
        <w:rPr>
          <w:rFonts w:ascii="Arial" w:hAnsi="Arial" w:cs="Arial"/>
          <w:sz w:val="22"/>
          <w:szCs w:val="22"/>
        </w:rPr>
        <w:t>łącznego wynagrodzenia umow</w:t>
      </w:r>
      <w:r w:rsidR="006216EB" w:rsidRPr="003C06F7">
        <w:rPr>
          <w:rFonts w:ascii="Arial" w:hAnsi="Arial" w:cs="Arial"/>
          <w:sz w:val="22"/>
          <w:szCs w:val="22"/>
        </w:rPr>
        <w:t>nego brutto o którym mowa w § 8</w:t>
      </w:r>
      <w:r w:rsidR="00AB6DC9" w:rsidRPr="003C06F7">
        <w:rPr>
          <w:rFonts w:ascii="Arial" w:hAnsi="Arial" w:cs="Arial"/>
          <w:sz w:val="22"/>
          <w:szCs w:val="22"/>
        </w:rPr>
        <w:t xml:space="preserve"> ust.1,</w:t>
      </w:r>
      <w:r w:rsidRPr="003C06F7">
        <w:rPr>
          <w:rFonts w:ascii="Arial" w:hAnsi="Arial" w:cs="Arial"/>
          <w:sz w:val="22"/>
          <w:szCs w:val="22"/>
        </w:rPr>
        <w:t xml:space="preserve"> </w:t>
      </w:r>
    </w:p>
    <w:p w14:paraId="62DB4261"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lastRenderedPageBreak/>
        <w:t>za brak zapłaty wynagrodzenia należnego Podwykonawcom lub dalszym    Podwykonawcom – 5</w:t>
      </w:r>
      <w:r w:rsidR="00AB6DC9" w:rsidRPr="003C06F7">
        <w:rPr>
          <w:rFonts w:ascii="Arial" w:hAnsi="Arial" w:cs="Arial"/>
          <w:sz w:val="22"/>
          <w:szCs w:val="22"/>
        </w:rPr>
        <w:t>.</w:t>
      </w:r>
      <w:r w:rsidRPr="003C06F7">
        <w:rPr>
          <w:rFonts w:ascii="Arial" w:hAnsi="Arial" w:cs="Arial"/>
          <w:sz w:val="22"/>
          <w:szCs w:val="22"/>
        </w:rPr>
        <w:t>000 zł za każde dokonanie przez Zamawiającego bezpośredniej płatności na rzecz Podwykonawców lub dalszych Podwykonawców,</w:t>
      </w:r>
    </w:p>
    <w:p w14:paraId="108E7AC1"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za nieterminową zapłatę wynagrodzenia należnego Podwykonawcom lub dalszym Podwykonawcom </w:t>
      </w:r>
      <w:r w:rsidR="00AB6DC9" w:rsidRPr="003C06F7">
        <w:rPr>
          <w:rFonts w:ascii="Arial" w:hAnsi="Arial" w:cs="Arial"/>
          <w:sz w:val="22"/>
          <w:szCs w:val="22"/>
        </w:rPr>
        <w:t xml:space="preserve">– </w:t>
      </w:r>
      <w:r w:rsidRPr="003C06F7">
        <w:rPr>
          <w:rFonts w:ascii="Arial" w:hAnsi="Arial" w:cs="Arial"/>
          <w:sz w:val="22"/>
          <w:szCs w:val="22"/>
        </w:rPr>
        <w:t>500</w:t>
      </w:r>
      <w:r w:rsidR="00AB6DC9" w:rsidRPr="003C06F7">
        <w:rPr>
          <w:rFonts w:ascii="Arial" w:hAnsi="Arial" w:cs="Arial"/>
          <w:sz w:val="22"/>
          <w:szCs w:val="22"/>
        </w:rPr>
        <w:t xml:space="preserve"> </w:t>
      </w:r>
      <w:r w:rsidRPr="003C06F7">
        <w:rPr>
          <w:rFonts w:ascii="Arial" w:hAnsi="Arial" w:cs="Arial"/>
          <w:sz w:val="22"/>
          <w:szCs w:val="22"/>
        </w:rPr>
        <w:t xml:space="preserve">zł za każdy dzień zwłoki od dnia upływu terminu zapłaty do dnia zapłaty, </w:t>
      </w:r>
    </w:p>
    <w:p w14:paraId="4507E6B9"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za zwłokę w usunięciu wad stwierdzonych przy odbiorze końcowym, odbiorze pogwarancyjnym w okresie rękojmi </w:t>
      </w:r>
      <w:r w:rsidR="00AB6DC9" w:rsidRPr="003C06F7">
        <w:rPr>
          <w:rFonts w:ascii="Arial" w:hAnsi="Arial" w:cs="Arial"/>
          <w:sz w:val="22"/>
          <w:szCs w:val="22"/>
        </w:rPr>
        <w:t>–</w:t>
      </w:r>
      <w:r w:rsidRPr="003C06F7">
        <w:rPr>
          <w:rFonts w:ascii="Arial" w:hAnsi="Arial" w:cs="Arial"/>
          <w:sz w:val="22"/>
          <w:szCs w:val="22"/>
        </w:rPr>
        <w:t xml:space="preserve"> w</w:t>
      </w:r>
      <w:r w:rsidR="00AB6DC9" w:rsidRPr="003C06F7">
        <w:rPr>
          <w:rFonts w:ascii="Arial" w:hAnsi="Arial" w:cs="Arial"/>
          <w:sz w:val="22"/>
          <w:szCs w:val="22"/>
        </w:rPr>
        <w:t xml:space="preserve"> </w:t>
      </w:r>
      <w:r w:rsidRPr="003C06F7">
        <w:rPr>
          <w:rFonts w:ascii="Arial" w:hAnsi="Arial" w:cs="Arial"/>
          <w:sz w:val="22"/>
          <w:szCs w:val="22"/>
        </w:rPr>
        <w:t xml:space="preserve">wysokości 0,05% </w:t>
      </w:r>
      <w:r w:rsidR="00AB6DC9" w:rsidRPr="003C06F7">
        <w:rPr>
          <w:rFonts w:ascii="Arial" w:hAnsi="Arial" w:cs="Arial"/>
          <w:sz w:val="22"/>
          <w:szCs w:val="22"/>
        </w:rPr>
        <w:t>łącznego wynagrodzenia umow</w:t>
      </w:r>
      <w:r w:rsidR="006216EB" w:rsidRPr="003C06F7">
        <w:rPr>
          <w:rFonts w:ascii="Arial" w:hAnsi="Arial" w:cs="Arial"/>
          <w:sz w:val="22"/>
          <w:szCs w:val="22"/>
        </w:rPr>
        <w:t>nego brutto o którym mowa w § 8</w:t>
      </w:r>
      <w:r w:rsidR="00AB6DC9" w:rsidRPr="003C06F7">
        <w:rPr>
          <w:rFonts w:ascii="Arial" w:hAnsi="Arial" w:cs="Arial"/>
          <w:sz w:val="22"/>
          <w:szCs w:val="22"/>
        </w:rPr>
        <w:t xml:space="preserve"> ust.1 </w:t>
      </w:r>
      <w:r w:rsidRPr="003C06F7">
        <w:rPr>
          <w:rFonts w:ascii="Arial" w:hAnsi="Arial" w:cs="Arial"/>
          <w:sz w:val="22"/>
          <w:szCs w:val="22"/>
        </w:rPr>
        <w:t>za każdy dzień opóźnienia, liczony od upływu terminu wyznaczonego na usunięcie wad,</w:t>
      </w:r>
    </w:p>
    <w:p w14:paraId="5B2B3247"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za nieprzedłożenie do zaakceptowania projektu umowy o podwykonawstwo, której przedmiotem są roboty budowlane lub projektu jej zmiany, w wysokości 5</w:t>
      </w:r>
      <w:r w:rsidR="00AB6DC9" w:rsidRPr="003C06F7">
        <w:rPr>
          <w:rFonts w:ascii="Arial" w:hAnsi="Arial" w:cs="Arial"/>
          <w:sz w:val="22"/>
          <w:szCs w:val="22"/>
        </w:rPr>
        <w:t>.</w:t>
      </w:r>
      <w:r w:rsidRPr="003C06F7">
        <w:rPr>
          <w:rFonts w:ascii="Arial" w:hAnsi="Arial" w:cs="Arial"/>
          <w:sz w:val="22"/>
          <w:szCs w:val="22"/>
        </w:rPr>
        <w:t xml:space="preserve">000 złotych za każdy nieprzedłożony do zaakceptowania projekt umowy lub jej zmiany, </w:t>
      </w:r>
    </w:p>
    <w:p w14:paraId="2334BD4A"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za nieprzedłożenie poświadczonej za zgodność z oryginałem kopii Umowy o podwykonawstwo lub jej zmiany w wysokości 5</w:t>
      </w:r>
      <w:r w:rsidR="00AB6DC9" w:rsidRPr="003C06F7">
        <w:rPr>
          <w:rFonts w:ascii="Arial" w:hAnsi="Arial" w:cs="Arial"/>
          <w:sz w:val="22"/>
          <w:szCs w:val="22"/>
        </w:rPr>
        <w:t>.</w:t>
      </w:r>
      <w:r w:rsidRPr="003C06F7">
        <w:rPr>
          <w:rFonts w:ascii="Arial" w:hAnsi="Arial" w:cs="Arial"/>
          <w:sz w:val="22"/>
          <w:szCs w:val="22"/>
        </w:rPr>
        <w:t xml:space="preserve">000 złotych za każdą nieprzedłożoną kopię Umowy lub jej zmiany, </w:t>
      </w:r>
    </w:p>
    <w:p w14:paraId="394E7E26" w14:textId="77777777" w:rsidR="00385365" w:rsidRPr="003C06F7" w:rsidRDefault="00385365" w:rsidP="00CD2264">
      <w:pPr>
        <w:pStyle w:val="Akapitzlist"/>
        <w:numPr>
          <w:ilvl w:val="0"/>
          <w:numId w:val="48"/>
        </w:numPr>
        <w:spacing w:line="276" w:lineRule="auto"/>
        <w:ind w:left="1701" w:hanging="567"/>
        <w:jc w:val="both"/>
        <w:rPr>
          <w:rFonts w:ascii="Arial" w:hAnsi="Arial" w:cs="Arial"/>
          <w:i/>
          <w:sz w:val="22"/>
          <w:szCs w:val="22"/>
          <w:u w:val="single"/>
        </w:rPr>
      </w:pPr>
      <w:r w:rsidRPr="003C06F7">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w:t>
      </w:r>
      <w:r w:rsidR="00AB6DC9" w:rsidRPr="003C06F7">
        <w:rPr>
          <w:rFonts w:ascii="Arial" w:hAnsi="Arial" w:cs="Arial"/>
          <w:sz w:val="22"/>
          <w:szCs w:val="22"/>
        </w:rPr>
        <w:t>–</w:t>
      </w:r>
      <w:r w:rsidRPr="003C06F7">
        <w:rPr>
          <w:rFonts w:ascii="Arial" w:hAnsi="Arial" w:cs="Arial"/>
          <w:sz w:val="22"/>
          <w:szCs w:val="22"/>
        </w:rPr>
        <w:t xml:space="preserve"> w</w:t>
      </w:r>
      <w:r w:rsidR="00AB6DC9" w:rsidRPr="003C06F7">
        <w:rPr>
          <w:rFonts w:ascii="Arial" w:hAnsi="Arial" w:cs="Arial"/>
          <w:sz w:val="22"/>
          <w:szCs w:val="22"/>
        </w:rPr>
        <w:t xml:space="preserve"> </w:t>
      </w:r>
      <w:r w:rsidRPr="003C06F7">
        <w:rPr>
          <w:rFonts w:ascii="Arial" w:hAnsi="Arial" w:cs="Arial"/>
          <w:sz w:val="22"/>
          <w:szCs w:val="22"/>
        </w:rPr>
        <w:t xml:space="preserve">wysokości 0,2 % </w:t>
      </w:r>
      <w:r w:rsidR="00AB6DC9" w:rsidRPr="003C06F7">
        <w:rPr>
          <w:rFonts w:ascii="Arial" w:hAnsi="Arial" w:cs="Arial"/>
          <w:sz w:val="22"/>
          <w:szCs w:val="22"/>
        </w:rPr>
        <w:t>łącznego wynagrodzenia umow</w:t>
      </w:r>
      <w:r w:rsidR="000C552D" w:rsidRPr="003C06F7">
        <w:rPr>
          <w:rFonts w:ascii="Arial" w:hAnsi="Arial" w:cs="Arial"/>
          <w:sz w:val="22"/>
          <w:szCs w:val="22"/>
        </w:rPr>
        <w:t>nego brutto o którym mowa w § 8</w:t>
      </w:r>
      <w:r w:rsidR="00AB6DC9" w:rsidRPr="003C06F7">
        <w:rPr>
          <w:rFonts w:ascii="Arial" w:hAnsi="Arial" w:cs="Arial"/>
          <w:sz w:val="22"/>
          <w:szCs w:val="22"/>
        </w:rPr>
        <w:t xml:space="preserve"> ust.1 za każde naruszenie</w:t>
      </w:r>
      <w:r w:rsidRPr="003C06F7">
        <w:rPr>
          <w:rFonts w:ascii="Arial" w:hAnsi="Arial" w:cs="Arial"/>
          <w:sz w:val="22"/>
          <w:szCs w:val="22"/>
        </w:rPr>
        <w:t>,</w:t>
      </w:r>
    </w:p>
    <w:p w14:paraId="134A4F79"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w przypadku naruszenia zobowiązania do ubezpieczenia Wykonawcy i zapłacenia składek a także do okazania Zamawiającemu dokumentów potwierdzających zawarcie umowy ubezpieczenia i opłacenia składek Zamawiającego jest uprawniony do nałożenia kary umownej w wysokości 5</w:t>
      </w:r>
      <w:r w:rsidR="00AB6DC9" w:rsidRPr="003C06F7">
        <w:rPr>
          <w:rFonts w:ascii="Arial" w:hAnsi="Arial" w:cs="Arial"/>
          <w:sz w:val="22"/>
          <w:szCs w:val="22"/>
        </w:rPr>
        <w:t>.</w:t>
      </w:r>
      <w:r w:rsidRPr="003C06F7">
        <w:rPr>
          <w:rFonts w:ascii="Arial" w:hAnsi="Arial" w:cs="Arial"/>
          <w:sz w:val="22"/>
          <w:szCs w:val="22"/>
        </w:rPr>
        <w:t xml:space="preserve">000 zł, za każde naruszenie, </w:t>
      </w:r>
    </w:p>
    <w:p w14:paraId="24D79C5E"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w przypadku, gdy czynności zastrzeżone dla kierownika budowy/robót, będzie wykonywała inna osoba niż zaakceptowana przez Zamawiającego – w wysokości 0,1 % </w:t>
      </w:r>
      <w:r w:rsidR="00AB6DC9" w:rsidRPr="003C06F7">
        <w:rPr>
          <w:rFonts w:ascii="Arial" w:hAnsi="Arial" w:cs="Arial"/>
          <w:sz w:val="22"/>
          <w:szCs w:val="22"/>
        </w:rPr>
        <w:t>łącznego wynagrodzenia umow</w:t>
      </w:r>
      <w:r w:rsidR="000C552D" w:rsidRPr="003C06F7">
        <w:rPr>
          <w:rFonts w:ascii="Arial" w:hAnsi="Arial" w:cs="Arial"/>
          <w:sz w:val="22"/>
          <w:szCs w:val="22"/>
        </w:rPr>
        <w:t>nego brutto o którym mowa w § 8</w:t>
      </w:r>
      <w:r w:rsidR="00AB6DC9" w:rsidRPr="003C06F7">
        <w:rPr>
          <w:rFonts w:ascii="Arial" w:hAnsi="Arial" w:cs="Arial"/>
          <w:sz w:val="22"/>
          <w:szCs w:val="22"/>
        </w:rPr>
        <w:t xml:space="preserve"> ust.1,</w:t>
      </w:r>
      <w:r w:rsidRPr="003C06F7">
        <w:rPr>
          <w:rFonts w:ascii="Arial" w:hAnsi="Arial" w:cs="Arial"/>
          <w:sz w:val="22"/>
          <w:szCs w:val="22"/>
        </w:rPr>
        <w:t xml:space="preserve"> </w:t>
      </w:r>
    </w:p>
    <w:p w14:paraId="7E967998" w14:textId="77777777" w:rsidR="00385365" w:rsidRPr="003C06F7" w:rsidRDefault="00385365"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 xml:space="preserve">wykonawca zapłaci Zamawiającemu karę umowną w wysokości 0,05 % </w:t>
      </w:r>
      <w:r w:rsidR="00AB6DC9" w:rsidRPr="003C06F7">
        <w:rPr>
          <w:rFonts w:ascii="Arial" w:hAnsi="Arial" w:cs="Arial"/>
          <w:sz w:val="22"/>
          <w:szCs w:val="22"/>
        </w:rPr>
        <w:t>łącznego wynagrodzenia umow</w:t>
      </w:r>
      <w:r w:rsidR="000C552D" w:rsidRPr="003C06F7">
        <w:rPr>
          <w:rFonts w:ascii="Arial" w:hAnsi="Arial" w:cs="Arial"/>
          <w:sz w:val="22"/>
          <w:szCs w:val="22"/>
        </w:rPr>
        <w:t>nego brutto o którym mowa w § 8</w:t>
      </w:r>
      <w:r w:rsidR="00AB6DC9" w:rsidRPr="003C06F7">
        <w:rPr>
          <w:rFonts w:ascii="Arial" w:hAnsi="Arial" w:cs="Arial"/>
          <w:sz w:val="22"/>
          <w:szCs w:val="22"/>
        </w:rPr>
        <w:t xml:space="preserve"> ust.</w:t>
      </w:r>
      <w:proofErr w:type="gramStart"/>
      <w:r w:rsidR="00AB6DC9" w:rsidRPr="003C06F7">
        <w:rPr>
          <w:rFonts w:ascii="Arial" w:hAnsi="Arial" w:cs="Arial"/>
          <w:sz w:val="22"/>
          <w:szCs w:val="22"/>
        </w:rPr>
        <w:t xml:space="preserve">1 </w:t>
      </w:r>
      <w:r w:rsidRPr="003C06F7">
        <w:rPr>
          <w:rFonts w:ascii="Arial" w:hAnsi="Arial" w:cs="Arial"/>
          <w:sz w:val="22"/>
          <w:szCs w:val="22"/>
        </w:rPr>
        <w:t xml:space="preserve"> za</w:t>
      </w:r>
      <w:proofErr w:type="gramEnd"/>
      <w:r w:rsidRPr="003C06F7">
        <w:rPr>
          <w:rFonts w:ascii="Arial" w:hAnsi="Arial" w:cs="Arial"/>
          <w:sz w:val="22"/>
          <w:szCs w:val="22"/>
        </w:rPr>
        <w:t xml:space="preserve"> każdy dzień wstrzymania robót przez Zamawiającego z powodu braku stałej obecności kierownika robót podczas wykonywania prac będących przedmiotem umowy. Zakończenie realizacji przedmiotu Umowy w terminie określonym w § 4 niniejszej umowy nie zwalnia Wykonawcy od uiszczenia kary za zaistniałą przerwę w wykonywaniu robó</w:t>
      </w:r>
      <w:r w:rsidR="00AB6DC9" w:rsidRPr="003C06F7">
        <w:rPr>
          <w:rFonts w:ascii="Arial" w:hAnsi="Arial" w:cs="Arial"/>
          <w:sz w:val="22"/>
          <w:szCs w:val="22"/>
        </w:rPr>
        <w:t>t,</w:t>
      </w:r>
    </w:p>
    <w:p w14:paraId="6DC3A5F1" w14:textId="77777777" w:rsidR="00AB6DC9" w:rsidRPr="003C06F7" w:rsidRDefault="00AB6DC9" w:rsidP="00CD2264">
      <w:pPr>
        <w:pStyle w:val="Akapitzlist"/>
        <w:numPr>
          <w:ilvl w:val="0"/>
          <w:numId w:val="48"/>
        </w:numPr>
        <w:spacing w:line="276" w:lineRule="auto"/>
        <w:ind w:left="1701" w:hanging="567"/>
        <w:jc w:val="both"/>
        <w:rPr>
          <w:rFonts w:ascii="Arial" w:hAnsi="Arial" w:cs="Arial"/>
          <w:sz w:val="22"/>
          <w:szCs w:val="22"/>
        </w:rPr>
      </w:pPr>
      <w:r w:rsidRPr="003C06F7">
        <w:rPr>
          <w:rFonts w:ascii="Arial" w:hAnsi="Arial" w:cs="Arial"/>
          <w:sz w:val="22"/>
          <w:szCs w:val="22"/>
        </w:rPr>
        <w:t>za naruszenie wymogów w zakresie zatrudnienia na umowę o pracę, określonych w § 2 umowy – Zamawiający jest uprawniony do nałożenia kary umownej w wysokości 5.000 zł, za każde naruszenie;</w:t>
      </w:r>
    </w:p>
    <w:p w14:paraId="05C1F3C8" w14:textId="77777777" w:rsidR="00AB6DC9" w:rsidRPr="003C06F7" w:rsidRDefault="00385365" w:rsidP="00CD2264">
      <w:pPr>
        <w:pStyle w:val="Akapitzlist"/>
        <w:numPr>
          <w:ilvl w:val="2"/>
          <w:numId w:val="26"/>
        </w:numPr>
        <w:spacing w:line="276" w:lineRule="auto"/>
        <w:ind w:hanging="567"/>
        <w:jc w:val="both"/>
        <w:rPr>
          <w:rFonts w:ascii="Arial" w:hAnsi="Arial" w:cs="Arial"/>
          <w:sz w:val="22"/>
          <w:szCs w:val="22"/>
        </w:rPr>
      </w:pPr>
      <w:r w:rsidRPr="003C06F7">
        <w:rPr>
          <w:rFonts w:ascii="Arial" w:hAnsi="Arial" w:cs="Arial"/>
          <w:sz w:val="22"/>
          <w:szCs w:val="22"/>
        </w:rPr>
        <w:t xml:space="preserve">limit kar umownych, jakich Zamawiający może żądać od Wykonawcy z wszystkich tytułów przewidzianych w niniejszej Umowie, wynosi 30% wartości </w:t>
      </w:r>
      <w:r w:rsidR="00AB6DC9" w:rsidRPr="003C06F7">
        <w:rPr>
          <w:rFonts w:ascii="Arial" w:hAnsi="Arial" w:cs="Arial"/>
          <w:sz w:val="22"/>
          <w:szCs w:val="22"/>
        </w:rPr>
        <w:t>łącznego wynagrodzenia umownego brutto o którym mo</w:t>
      </w:r>
      <w:r w:rsidR="000C552D" w:rsidRPr="003C06F7">
        <w:rPr>
          <w:rFonts w:ascii="Arial" w:hAnsi="Arial" w:cs="Arial"/>
          <w:sz w:val="22"/>
          <w:szCs w:val="22"/>
        </w:rPr>
        <w:t>wa w § 8</w:t>
      </w:r>
      <w:r w:rsidR="00AB6DC9" w:rsidRPr="003C06F7">
        <w:rPr>
          <w:rFonts w:ascii="Arial" w:hAnsi="Arial" w:cs="Arial"/>
          <w:sz w:val="22"/>
          <w:szCs w:val="22"/>
        </w:rPr>
        <w:t xml:space="preserve"> ust.1;</w:t>
      </w:r>
    </w:p>
    <w:p w14:paraId="7CB2026A" w14:textId="77777777" w:rsidR="00385365" w:rsidRPr="003C06F7" w:rsidRDefault="00385365" w:rsidP="00CD2264">
      <w:pPr>
        <w:pStyle w:val="Akapitzlist"/>
        <w:numPr>
          <w:ilvl w:val="2"/>
          <w:numId w:val="26"/>
        </w:numPr>
        <w:spacing w:line="276" w:lineRule="auto"/>
        <w:ind w:hanging="567"/>
        <w:jc w:val="both"/>
        <w:rPr>
          <w:rFonts w:ascii="Arial" w:hAnsi="Arial" w:cs="Arial"/>
          <w:sz w:val="22"/>
          <w:szCs w:val="22"/>
        </w:rPr>
      </w:pPr>
      <w:r w:rsidRPr="003C06F7">
        <w:rPr>
          <w:rFonts w:ascii="Arial" w:hAnsi="Arial" w:cs="Arial"/>
          <w:sz w:val="22"/>
          <w:szCs w:val="22"/>
        </w:rPr>
        <w:t>jeżeli kara umowna z któregokolwiek tytułu wymienionego w</w:t>
      </w:r>
      <w:r w:rsidR="00AB6DC9" w:rsidRPr="003C06F7">
        <w:rPr>
          <w:rFonts w:ascii="Arial" w:hAnsi="Arial" w:cs="Arial"/>
          <w:sz w:val="22"/>
          <w:szCs w:val="22"/>
        </w:rPr>
        <w:t xml:space="preserve"> ust.</w:t>
      </w:r>
      <w:r w:rsidRPr="003C06F7">
        <w:rPr>
          <w:rFonts w:ascii="Arial" w:hAnsi="Arial" w:cs="Arial"/>
          <w:sz w:val="22"/>
          <w:szCs w:val="22"/>
        </w:rPr>
        <w:t>1 nie po</w:t>
      </w:r>
      <w:r w:rsidR="00AB6DC9" w:rsidRPr="003C06F7">
        <w:rPr>
          <w:rFonts w:ascii="Arial" w:hAnsi="Arial" w:cs="Arial"/>
          <w:sz w:val="22"/>
          <w:szCs w:val="22"/>
        </w:rPr>
        <w:t>k</w:t>
      </w:r>
      <w:r w:rsidRPr="003C06F7">
        <w:rPr>
          <w:rFonts w:ascii="Arial" w:hAnsi="Arial" w:cs="Arial"/>
          <w:sz w:val="22"/>
          <w:szCs w:val="22"/>
        </w:rPr>
        <w:t>rywa poniesionej szkody, to Zamawiający może dochodzić odszkodowania uzupełniającego na zasadach ogólnych określonych przepisami kodeksu cywilnego.</w:t>
      </w:r>
    </w:p>
    <w:p w14:paraId="541396A4" w14:textId="77777777" w:rsidR="00385365" w:rsidRPr="003C06F7" w:rsidRDefault="00385365" w:rsidP="00CD2264">
      <w:pPr>
        <w:pStyle w:val="Akapitzlist"/>
        <w:numPr>
          <w:ilvl w:val="0"/>
          <w:numId w:val="47"/>
        </w:numPr>
        <w:spacing w:line="276" w:lineRule="auto"/>
        <w:ind w:left="567" w:hanging="567"/>
        <w:jc w:val="both"/>
        <w:rPr>
          <w:rFonts w:ascii="Arial" w:hAnsi="Arial" w:cs="Arial"/>
          <w:sz w:val="22"/>
          <w:szCs w:val="22"/>
        </w:rPr>
      </w:pPr>
      <w:r w:rsidRPr="003C06F7">
        <w:rPr>
          <w:rFonts w:ascii="Arial" w:hAnsi="Arial" w:cs="Arial"/>
          <w:sz w:val="22"/>
          <w:szCs w:val="22"/>
        </w:rPr>
        <w:t xml:space="preserve">Zamawiający </w:t>
      </w:r>
      <w:r w:rsidR="00A81767" w:rsidRPr="003C06F7">
        <w:rPr>
          <w:rFonts w:ascii="Arial" w:hAnsi="Arial" w:cs="Arial"/>
          <w:sz w:val="22"/>
          <w:szCs w:val="22"/>
        </w:rPr>
        <w:t>za</w:t>
      </w:r>
      <w:r w:rsidRPr="003C06F7">
        <w:rPr>
          <w:rFonts w:ascii="Arial" w:hAnsi="Arial" w:cs="Arial"/>
          <w:sz w:val="22"/>
          <w:szCs w:val="22"/>
        </w:rPr>
        <w:t xml:space="preserve">płaci Wykonawcy kary z tytułu odstąpienia od umowy z przyczyn zależnych od Zamawiającego </w:t>
      </w:r>
      <w:r w:rsidR="00A81767" w:rsidRPr="003C06F7">
        <w:rPr>
          <w:rFonts w:ascii="Arial" w:hAnsi="Arial" w:cs="Arial"/>
          <w:sz w:val="22"/>
          <w:szCs w:val="22"/>
        </w:rPr>
        <w:t>–</w:t>
      </w:r>
      <w:r w:rsidRPr="003C06F7">
        <w:rPr>
          <w:rFonts w:ascii="Arial" w:hAnsi="Arial" w:cs="Arial"/>
          <w:sz w:val="22"/>
          <w:szCs w:val="22"/>
        </w:rPr>
        <w:t xml:space="preserve"> w</w:t>
      </w:r>
      <w:r w:rsidR="00A81767" w:rsidRPr="003C06F7">
        <w:rPr>
          <w:rFonts w:ascii="Arial" w:hAnsi="Arial" w:cs="Arial"/>
          <w:sz w:val="22"/>
          <w:szCs w:val="22"/>
        </w:rPr>
        <w:t xml:space="preserve"> </w:t>
      </w:r>
      <w:r w:rsidRPr="003C06F7">
        <w:rPr>
          <w:rFonts w:ascii="Arial" w:hAnsi="Arial" w:cs="Arial"/>
          <w:sz w:val="22"/>
          <w:szCs w:val="22"/>
        </w:rPr>
        <w:t xml:space="preserve">wysokości 25 % </w:t>
      </w:r>
      <w:r w:rsidR="00A81767" w:rsidRPr="003C06F7">
        <w:rPr>
          <w:rFonts w:ascii="Arial" w:hAnsi="Arial" w:cs="Arial"/>
          <w:sz w:val="22"/>
          <w:szCs w:val="22"/>
        </w:rPr>
        <w:t xml:space="preserve">łącznego </w:t>
      </w:r>
      <w:r w:rsidR="00AB6DC9" w:rsidRPr="003C06F7">
        <w:rPr>
          <w:rFonts w:ascii="Arial" w:hAnsi="Arial" w:cs="Arial"/>
          <w:sz w:val="22"/>
          <w:szCs w:val="22"/>
        </w:rPr>
        <w:t xml:space="preserve">wynagrodzenia </w:t>
      </w:r>
      <w:r w:rsidR="00A81767" w:rsidRPr="003C06F7">
        <w:rPr>
          <w:rFonts w:ascii="Arial" w:hAnsi="Arial" w:cs="Arial"/>
          <w:sz w:val="22"/>
          <w:szCs w:val="22"/>
        </w:rPr>
        <w:t>umo</w:t>
      </w:r>
      <w:r w:rsidR="000C552D" w:rsidRPr="003C06F7">
        <w:rPr>
          <w:rFonts w:ascii="Arial" w:hAnsi="Arial" w:cs="Arial"/>
          <w:sz w:val="22"/>
          <w:szCs w:val="22"/>
        </w:rPr>
        <w:t>wnego brutto o którym mowa w § 8</w:t>
      </w:r>
      <w:r w:rsidR="00A81767" w:rsidRPr="003C06F7">
        <w:rPr>
          <w:rFonts w:ascii="Arial" w:hAnsi="Arial" w:cs="Arial"/>
          <w:sz w:val="22"/>
          <w:szCs w:val="22"/>
        </w:rPr>
        <w:t xml:space="preserve"> ust.1</w:t>
      </w:r>
      <w:r w:rsidRPr="003C06F7">
        <w:rPr>
          <w:rFonts w:ascii="Arial" w:hAnsi="Arial" w:cs="Arial"/>
          <w:sz w:val="22"/>
          <w:szCs w:val="22"/>
        </w:rPr>
        <w:t xml:space="preserve">. </w:t>
      </w:r>
    </w:p>
    <w:p w14:paraId="0E86EE6B" w14:textId="77777777" w:rsidR="00385365" w:rsidRPr="003C06F7" w:rsidRDefault="00385365" w:rsidP="00CD2264">
      <w:pPr>
        <w:pStyle w:val="Akapitzlist"/>
        <w:numPr>
          <w:ilvl w:val="0"/>
          <w:numId w:val="47"/>
        </w:numPr>
        <w:spacing w:line="276" w:lineRule="auto"/>
        <w:ind w:left="567" w:hanging="567"/>
        <w:jc w:val="both"/>
        <w:rPr>
          <w:rFonts w:ascii="Arial" w:hAnsi="Arial" w:cs="Arial"/>
          <w:sz w:val="22"/>
          <w:szCs w:val="22"/>
        </w:rPr>
      </w:pPr>
      <w:r w:rsidRPr="003C06F7">
        <w:rPr>
          <w:rFonts w:ascii="Arial" w:hAnsi="Arial" w:cs="Arial"/>
          <w:sz w:val="22"/>
          <w:szCs w:val="22"/>
        </w:rPr>
        <w:lastRenderedPageBreak/>
        <w:t xml:space="preserve">Limit kar umownych jakich Wykonawca może żądać od Zamawiającego z wszystkich tytułów przewidzianych w niniejszej Umowie, wynosi 30% wartości </w:t>
      </w:r>
      <w:r w:rsidR="00A81767" w:rsidRPr="003C06F7">
        <w:rPr>
          <w:rFonts w:ascii="Arial" w:hAnsi="Arial" w:cs="Arial"/>
          <w:sz w:val="22"/>
          <w:szCs w:val="22"/>
        </w:rPr>
        <w:t xml:space="preserve">łącznego </w:t>
      </w:r>
      <w:r w:rsidR="00AB6DC9" w:rsidRPr="003C06F7">
        <w:rPr>
          <w:rFonts w:ascii="Arial" w:hAnsi="Arial" w:cs="Arial"/>
          <w:sz w:val="22"/>
          <w:szCs w:val="22"/>
        </w:rPr>
        <w:t xml:space="preserve">wynagrodzenia </w:t>
      </w:r>
      <w:r w:rsidR="00A81767" w:rsidRPr="003C06F7">
        <w:rPr>
          <w:rFonts w:ascii="Arial" w:hAnsi="Arial" w:cs="Arial"/>
          <w:sz w:val="22"/>
          <w:szCs w:val="22"/>
        </w:rPr>
        <w:t>umown</w:t>
      </w:r>
      <w:r w:rsidR="000C552D" w:rsidRPr="003C06F7">
        <w:rPr>
          <w:rFonts w:ascii="Arial" w:hAnsi="Arial" w:cs="Arial"/>
          <w:sz w:val="22"/>
          <w:szCs w:val="22"/>
        </w:rPr>
        <w:t xml:space="preserve">ego brutto o którym mowa w § 8 </w:t>
      </w:r>
      <w:r w:rsidR="00A81767" w:rsidRPr="003C06F7">
        <w:rPr>
          <w:rFonts w:ascii="Arial" w:hAnsi="Arial" w:cs="Arial"/>
          <w:sz w:val="22"/>
          <w:szCs w:val="22"/>
        </w:rPr>
        <w:t>ust.1.</w:t>
      </w:r>
    </w:p>
    <w:p w14:paraId="6975345E" w14:textId="77777777" w:rsidR="00385365" w:rsidRPr="003C06F7" w:rsidRDefault="00385365" w:rsidP="00CD2264">
      <w:pPr>
        <w:pStyle w:val="Akapitzlist"/>
        <w:numPr>
          <w:ilvl w:val="0"/>
          <w:numId w:val="47"/>
        </w:numPr>
        <w:spacing w:line="276" w:lineRule="auto"/>
        <w:ind w:left="567" w:hanging="567"/>
        <w:jc w:val="both"/>
        <w:rPr>
          <w:rFonts w:ascii="Arial" w:hAnsi="Arial" w:cs="Arial"/>
          <w:sz w:val="22"/>
          <w:szCs w:val="22"/>
        </w:rPr>
      </w:pPr>
      <w:r w:rsidRPr="003C06F7">
        <w:rPr>
          <w:rFonts w:ascii="Arial" w:hAnsi="Arial" w:cs="Arial"/>
          <w:sz w:val="22"/>
          <w:szCs w:val="22"/>
        </w:rPr>
        <w:t>Strony zastrzegają sobie prawo do odszkodowania uzupełniającego podnoszącego wysokość kar umownych do wysokości rzeczywiście poniesionej szkody.</w:t>
      </w:r>
    </w:p>
    <w:p w14:paraId="5066EE83" w14:textId="77777777" w:rsidR="00385365" w:rsidRPr="003C06F7" w:rsidRDefault="00385365" w:rsidP="00CD2264">
      <w:pPr>
        <w:pStyle w:val="Akapitzlist"/>
        <w:numPr>
          <w:ilvl w:val="0"/>
          <w:numId w:val="47"/>
        </w:numPr>
        <w:spacing w:line="276" w:lineRule="auto"/>
        <w:ind w:left="567" w:hanging="567"/>
        <w:jc w:val="both"/>
        <w:rPr>
          <w:rFonts w:ascii="Arial" w:hAnsi="Arial" w:cs="Arial"/>
          <w:sz w:val="22"/>
          <w:szCs w:val="22"/>
        </w:rPr>
      </w:pPr>
      <w:r w:rsidRPr="003C06F7">
        <w:rPr>
          <w:rFonts w:ascii="Arial" w:hAnsi="Arial" w:cs="Arial"/>
          <w:sz w:val="22"/>
          <w:szCs w:val="22"/>
        </w:rPr>
        <w:t xml:space="preserve">Zapłata kary przez Wykonawcę lub potrącenie przez Zamawiającego kwoty kary z płatności należnej Wykonawcy nie zwalnia Wykonawcy z obowiązku ukończenia robót lub jakichkolwiek innych obowiązków i zobowiązań wynikających z Umowy.   </w:t>
      </w:r>
    </w:p>
    <w:p w14:paraId="17D8F4CE" w14:textId="77777777" w:rsidR="00385365" w:rsidRPr="003C06F7" w:rsidRDefault="00385365" w:rsidP="000B3BDB">
      <w:pPr>
        <w:pStyle w:val="Tekstpodstawowy21"/>
        <w:tabs>
          <w:tab w:val="left" w:pos="426"/>
        </w:tabs>
        <w:spacing w:line="276" w:lineRule="auto"/>
        <w:ind w:left="0"/>
        <w:jc w:val="center"/>
        <w:rPr>
          <w:rFonts w:ascii="Arial" w:hAnsi="Arial" w:cs="Arial"/>
          <w:b/>
          <w:bCs/>
          <w:szCs w:val="22"/>
        </w:rPr>
      </w:pPr>
    </w:p>
    <w:p w14:paraId="793434CF" w14:textId="77777777" w:rsidR="00385365" w:rsidRPr="003C06F7" w:rsidRDefault="007B289D" w:rsidP="000B3BDB">
      <w:pPr>
        <w:pStyle w:val="Tekstpodstawowy21"/>
        <w:tabs>
          <w:tab w:val="left" w:pos="426"/>
        </w:tabs>
        <w:spacing w:line="276" w:lineRule="auto"/>
        <w:ind w:left="0"/>
        <w:jc w:val="center"/>
        <w:rPr>
          <w:rFonts w:ascii="Arial" w:hAnsi="Arial" w:cs="Arial"/>
          <w:b/>
          <w:bCs/>
          <w:szCs w:val="22"/>
        </w:rPr>
      </w:pPr>
      <w:r w:rsidRPr="003C06F7">
        <w:rPr>
          <w:rFonts w:ascii="Arial" w:hAnsi="Arial" w:cs="Arial"/>
          <w:b/>
          <w:bCs/>
          <w:szCs w:val="22"/>
        </w:rPr>
        <w:t>§ 16</w:t>
      </w:r>
    </w:p>
    <w:p w14:paraId="62DAEF52" w14:textId="77777777" w:rsidR="00385365" w:rsidRPr="003C06F7" w:rsidRDefault="00385365" w:rsidP="000B3BDB">
      <w:pPr>
        <w:pStyle w:val="Tekstpodstawowy21"/>
        <w:tabs>
          <w:tab w:val="left" w:pos="360"/>
        </w:tabs>
        <w:spacing w:line="276" w:lineRule="auto"/>
        <w:ind w:left="0"/>
        <w:jc w:val="center"/>
        <w:rPr>
          <w:rFonts w:ascii="Arial" w:hAnsi="Arial" w:cs="Arial"/>
          <w:b/>
          <w:bCs/>
          <w:szCs w:val="22"/>
        </w:rPr>
      </w:pPr>
      <w:r w:rsidRPr="003C06F7">
        <w:rPr>
          <w:rFonts w:ascii="Arial" w:hAnsi="Arial" w:cs="Arial"/>
          <w:b/>
          <w:bCs/>
          <w:szCs w:val="22"/>
        </w:rPr>
        <w:t>Zmiana umowy</w:t>
      </w:r>
    </w:p>
    <w:p w14:paraId="041BFC07" w14:textId="77777777" w:rsidR="008A7CD6" w:rsidRPr="003C06F7" w:rsidRDefault="008A7CD6" w:rsidP="000B3BDB">
      <w:pPr>
        <w:pStyle w:val="Tekstpodstawowy21"/>
        <w:tabs>
          <w:tab w:val="left" w:pos="360"/>
        </w:tabs>
        <w:spacing w:line="276" w:lineRule="auto"/>
        <w:ind w:left="0"/>
        <w:jc w:val="center"/>
        <w:rPr>
          <w:rFonts w:ascii="Arial" w:hAnsi="Arial" w:cs="Arial"/>
          <w:b/>
          <w:bCs/>
          <w:szCs w:val="22"/>
        </w:rPr>
      </w:pPr>
    </w:p>
    <w:p w14:paraId="40A046D9" w14:textId="77777777" w:rsidR="00385365" w:rsidRPr="003C06F7" w:rsidRDefault="00385365" w:rsidP="00CD2264">
      <w:pPr>
        <w:pStyle w:val="Akapitzlist"/>
        <w:widowControl w:val="0"/>
        <w:numPr>
          <w:ilvl w:val="6"/>
          <w:numId w:val="26"/>
        </w:numPr>
        <w:tabs>
          <w:tab w:val="clear" w:pos="4683"/>
          <w:tab w:val="num" w:pos="567"/>
        </w:tabs>
        <w:suppressAutoHyphens/>
        <w:overflowPunct w:val="0"/>
        <w:autoSpaceDE w:val="0"/>
        <w:autoSpaceDN w:val="0"/>
        <w:adjustRightInd w:val="0"/>
        <w:spacing w:line="276" w:lineRule="auto"/>
        <w:ind w:left="567" w:hanging="567"/>
        <w:jc w:val="both"/>
        <w:rPr>
          <w:rFonts w:ascii="Arial" w:hAnsi="Arial" w:cs="Arial"/>
          <w:bCs/>
          <w:color w:val="000000"/>
          <w:sz w:val="22"/>
          <w:szCs w:val="22"/>
        </w:rPr>
      </w:pPr>
      <w:r w:rsidRPr="003C06F7">
        <w:rPr>
          <w:rFonts w:ascii="Arial" w:hAnsi="Arial" w:cs="Arial"/>
          <w:bCs/>
          <w:color w:val="000000"/>
          <w:sz w:val="22"/>
          <w:szCs w:val="22"/>
        </w:rPr>
        <w:t>Wszelkie zmiany i uzupełnienia niniejszej umowy wymagają dla swej ważności formy pisemnej pod rygorem nieważności i będą dopuszczalne w granicach unormowania art. 454 i 455 ustawy Prawo zamówień publicznych (zgodnie z niniejsza umową, SWZ oraz ogłoszeniem o przetargu).</w:t>
      </w:r>
    </w:p>
    <w:p w14:paraId="5FCAD669" w14:textId="77777777" w:rsidR="00385365" w:rsidRPr="003C06F7" w:rsidRDefault="00385365" w:rsidP="00CD2264">
      <w:pPr>
        <w:pStyle w:val="Akapitzlist"/>
        <w:widowControl w:val="0"/>
        <w:numPr>
          <w:ilvl w:val="6"/>
          <w:numId w:val="26"/>
        </w:numPr>
        <w:tabs>
          <w:tab w:val="clear" w:pos="4683"/>
          <w:tab w:val="num" w:pos="567"/>
        </w:tabs>
        <w:suppressAutoHyphens/>
        <w:overflowPunct w:val="0"/>
        <w:autoSpaceDE w:val="0"/>
        <w:autoSpaceDN w:val="0"/>
        <w:adjustRightInd w:val="0"/>
        <w:spacing w:line="276" w:lineRule="auto"/>
        <w:ind w:left="567" w:hanging="567"/>
        <w:jc w:val="both"/>
        <w:rPr>
          <w:rFonts w:ascii="Arial" w:hAnsi="Arial" w:cs="Arial"/>
          <w:bCs/>
          <w:color w:val="000000"/>
          <w:sz w:val="22"/>
          <w:szCs w:val="22"/>
        </w:rPr>
      </w:pPr>
      <w:r w:rsidRPr="003C06F7">
        <w:rPr>
          <w:rFonts w:ascii="Arial" w:hAnsi="Arial" w:cs="Arial"/>
          <w:bCs/>
          <w:color w:val="000000"/>
          <w:sz w:val="22"/>
          <w:szCs w:val="22"/>
        </w:rPr>
        <w:t>W razie wystąpienia istotnej zmiany okoliczności powodującej, że wykonanie umowy nie leży w interesie publicznym, czego nie można było przewidzieć w chwili zawarcia umowy, Zamawiający może żądać zmiany umowy w terminie 30 dni od powzięcia wiadomości o powyższych okolicznościach. W takim wypadku Wykonawcy przysługuje jedynie wynagrodzenie należnego mu z tytułu wykonania części umowy.</w:t>
      </w:r>
    </w:p>
    <w:p w14:paraId="03906359" w14:textId="77777777" w:rsidR="00385365" w:rsidRPr="003C06F7" w:rsidRDefault="00385365" w:rsidP="00CD2264">
      <w:pPr>
        <w:pStyle w:val="Akapitzlist"/>
        <w:widowControl w:val="0"/>
        <w:numPr>
          <w:ilvl w:val="6"/>
          <w:numId w:val="26"/>
        </w:numPr>
        <w:tabs>
          <w:tab w:val="clear" w:pos="4683"/>
          <w:tab w:val="num" w:pos="567"/>
        </w:tabs>
        <w:suppressAutoHyphens/>
        <w:overflowPunct w:val="0"/>
        <w:autoSpaceDE w:val="0"/>
        <w:autoSpaceDN w:val="0"/>
        <w:adjustRightInd w:val="0"/>
        <w:spacing w:line="276" w:lineRule="auto"/>
        <w:ind w:left="567" w:hanging="567"/>
        <w:jc w:val="both"/>
        <w:rPr>
          <w:rFonts w:ascii="Arial" w:hAnsi="Arial" w:cs="Arial"/>
          <w:color w:val="000000"/>
          <w:sz w:val="22"/>
          <w:szCs w:val="22"/>
        </w:rPr>
      </w:pPr>
      <w:r w:rsidRPr="003C06F7">
        <w:rPr>
          <w:rFonts w:ascii="Arial" w:hAnsi="Arial" w:cs="Arial"/>
          <w:color w:val="000000"/>
          <w:sz w:val="22"/>
          <w:szCs w:val="22"/>
        </w:rPr>
        <w:t>Zamawiający przewiduje zmiany postanowień zawartej umowy w stosunku do treści oferty, na podstawie, której dokonano wyboru Wykonawcy, w okolicznościach określonych w SWZ i ogłoszeniu o zamówieniu:</w:t>
      </w:r>
    </w:p>
    <w:p w14:paraId="554001B5" w14:textId="77777777" w:rsidR="00385365" w:rsidRPr="003C06F7" w:rsidRDefault="00385365" w:rsidP="00CD2264">
      <w:pPr>
        <w:pStyle w:val="Akapitzlist"/>
        <w:widowControl w:val="0"/>
        <w:numPr>
          <w:ilvl w:val="1"/>
          <w:numId w:val="48"/>
        </w:numPr>
        <w:tabs>
          <w:tab w:val="left" w:pos="1134"/>
        </w:tabs>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 xml:space="preserve">Zmiana </w:t>
      </w:r>
      <w:r w:rsidR="004E0319" w:rsidRPr="003C06F7">
        <w:rPr>
          <w:rFonts w:ascii="Arial" w:hAnsi="Arial" w:cs="Arial"/>
          <w:sz w:val="22"/>
          <w:szCs w:val="22"/>
        </w:rPr>
        <w:t>terminu realizacji przedmiotu zamówienia</w:t>
      </w:r>
      <w:r w:rsidRPr="003C06F7">
        <w:rPr>
          <w:rFonts w:ascii="Arial" w:hAnsi="Arial" w:cs="Arial"/>
          <w:sz w:val="22"/>
          <w:szCs w:val="22"/>
        </w:rPr>
        <w:t>:</w:t>
      </w:r>
    </w:p>
    <w:p w14:paraId="138E5552" w14:textId="77777777" w:rsidR="004E0319" w:rsidRPr="003C06F7" w:rsidRDefault="00385365" w:rsidP="00E3755C">
      <w:pPr>
        <w:pStyle w:val="Akapitzlist"/>
        <w:widowControl w:val="0"/>
        <w:numPr>
          <w:ilvl w:val="3"/>
          <w:numId w:val="8"/>
        </w:numPr>
        <w:tabs>
          <w:tab w:val="clear" w:pos="1474"/>
          <w:tab w:val="left" w:pos="426"/>
          <w:tab w:val="left" w:pos="1701"/>
        </w:tabs>
        <w:suppressAutoHyphens/>
        <w:overflowPunct w:val="0"/>
        <w:autoSpaceDE w:val="0"/>
        <w:autoSpaceDN w:val="0"/>
        <w:adjustRightInd w:val="0"/>
        <w:spacing w:line="276" w:lineRule="auto"/>
        <w:ind w:left="1701" w:hanging="567"/>
        <w:jc w:val="both"/>
        <w:rPr>
          <w:rFonts w:ascii="Arial" w:hAnsi="Arial" w:cs="Arial"/>
          <w:sz w:val="22"/>
          <w:szCs w:val="22"/>
        </w:rPr>
      </w:pPr>
      <w:r w:rsidRPr="003C06F7">
        <w:rPr>
          <w:rFonts w:ascii="Arial" w:hAnsi="Arial" w:cs="Arial"/>
          <w:sz w:val="22"/>
          <w:szCs w:val="22"/>
        </w:rPr>
        <w:t xml:space="preserve">zmiany spowodowane niekorzystnymi warunkami </w:t>
      </w:r>
      <w:proofErr w:type="gramStart"/>
      <w:r w:rsidRPr="003C06F7">
        <w:rPr>
          <w:rFonts w:ascii="Arial" w:hAnsi="Arial" w:cs="Arial"/>
          <w:sz w:val="22"/>
          <w:szCs w:val="22"/>
        </w:rPr>
        <w:t xml:space="preserve">atmosferycznymi, </w:t>
      </w:r>
      <w:r w:rsidR="0099436B" w:rsidRPr="003C06F7">
        <w:rPr>
          <w:rFonts w:ascii="Arial" w:hAnsi="Arial" w:cs="Arial"/>
          <w:sz w:val="22"/>
          <w:szCs w:val="22"/>
        </w:rPr>
        <w:t xml:space="preserve">  </w:t>
      </w:r>
      <w:proofErr w:type="gramEnd"/>
      <w:r w:rsidR="0099436B" w:rsidRPr="003C06F7">
        <w:rPr>
          <w:rFonts w:ascii="Arial" w:hAnsi="Arial" w:cs="Arial"/>
          <w:sz w:val="22"/>
          <w:szCs w:val="22"/>
        </w:rPr>
        <w:t xml:space="preserve">                  </w:t>
      </w:r>
      <w:r w:rsidRPr="003C06F7">
        <w:rPr>
          <w:rFonts w:ascii="Arial" w:hAnsi="Arial" w:cs="Arial"/>
          <w:sz w:val="22"/>
          <w:szCs w:val="22"/>
        </w:rPr>
        <w:t>w szczególności:</w:t>
      </w:r>
      <w:r w:rsidR="004E0319" w:rsidRPr="003C06F7">
        <w:rPr>
          <w:rFonts w:ascii="Arial" w:hAnsi="Arial" w:cs="Arial"/>
          <w:sz w:val="22"/>
          <w:szCs w:val="22"/>
        </w:rPr>
        <w:t xml:space="preserve"> </w:t>
      </w:r>
      <w:r w:rsidRPr="003C06F7">
        <w:rPr>
          <w:rFonts w:ascii="Arial" w:hAnsi="Arial" w:cs="Arial"/>
          <w:sz w:val="22"/>
          <w:szCs w:val="22"/>
        </w:rPr>
        <w:t>warunki atmosferyczne uniemożliwiające przeprowadzenie robót budowlanych</w:t>
      </w:r>
      <w:r w:rsidR="004E0319" w:rsidRPr="003C06F7">
        <w:rPr>
          <w:rFonts w:ascii="Arial" w:hAnsi="Arial" w:cs="Arial"/>
          <w:sz w:val="22"/>
          <w:szCs w:val="22"/>
        </w:rPr>
        <w:t xml:space="preserve">. </w:t>
      </w:r>
    </w:p>
    <w:p w14:paraId="566BF917" w14:textId="77777777" w:rsidR="00385365" w:rsidRPr="003C06F7" w:rsidRDefault="00385365" w:rsidP="004E0319">
      <w:pPr>
        <w:pStyle w:val="Akapitzlist"/>
        <w:widowControl w:val="0"/>
        <w:tabs>
          <w:tab w:val="left" w:pos="426"/>
          <w:tab w:val="left" w:pos="1701"/>
        </w:tabs>
        <w:suppressAutoHyphens/>
        <w:overflowPunct w:val="0"/>
        <w:autoSpaceDE w:val="0"/>
        <w:autoSpaceDN w:val="0"/>
        <w:adjustRightInd w:val="0"/>
        <w:spacing w:line="276" w:lineRule="auto"/>
        <w:ind w:left="1701"/>
        <w:jc w:val="both"/>
        <w:rPr>
          <w:rFonts w:ascii="Arial" w:hAnsi="Arial" w:cs="Arial"/>
          <w:color w:val="000000"/>
          <w:sz w:val="22"/>
          <w:szCs w:val="22"/>
        </w:rPr>
      </w:pPr>
      <w:r w:rsidRPr="003C06F7">
        <w:rPr>
          <w:rFonts w:ascii="Arial" w:hAnsi="Arial" w:cs="Arial"/>
          <w:sz w:val="22"/>
          <w:szCs w:val="22"/>
        </w:rPr>
        <w:t xml:space="preserve">Niekorzystne warunki atmosferyczne oznaczają warunki, w których niemożliwe jest prowadzenie robót bezpiecznie pod względem BHP, w sposób prawidłowy, zgodny z umówioną technologią lub zasadami sztuki budowlanej. Przez niekorzystne warunki atmosferyczne rozumie się także nadzwyczajne </w:t>
      </w:r>
      <w:r w:rsidRPr="003C06F7">
        <w:rPr>
          <w:rFonts w:ascii="Arial" w:hAnsi="Arial" w:cs="Arial"/>
          <w:color w:val="000000"/>
          <w:sz w:val="22"/>
          <w:szCs w:val="22"/>
        </w:rPr>
        <w:t xml:space="preserve">zjawiska pogodowe takie jak: nawałnice, ulewne deszcze, bardzo silne wiatry (v &gt; 16m/s) uniemożliwiające prowadzenie zewnętrznych robót budowlanych w ogóle bądź bez niewspółmiernych nakładów. O wystąpienie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w:t>
      </w:r>
      <w:r w:rsidR="004E0319" w:rsidRPr="003C06F7">
        <w:rPr>
          <w:rFonts w:ascii="Arial" w:hAnsi="Arial" w:cs="Arial"/>
          <w:color w:val="000000"/>
          <w:sz w:val="22"/>
          <w:szCs w:val="22"/>
        </w:rPr>
        <w:t>G</w:t>
      </w:r>
      <w:r w:rsidRPr="003C06F7">
        <w:rPr>
          <w:rFonts w:ascii="Arial" w:hAnsi="Arial" w:cs="Arial"/>
          <w:color w:val="000000"/>
          <w:sz w:val="22"/>
          <w:szCs w:val="22"/>
        </w:rPr>
        <w:t xml:space="preserve">ospodarki Wodnej właściwych dla miejsca budowy. </w:t>
      </w:r>
    </w:p>
    <w:p w14:paraId="073FBA15" w14:textId="77777777" w:rsidR="00385365" w:rsidRPr="003C06F7" w:rsidRDefault="00385365" w:rsidP="004E0319">
      <w:pPr>
        <w:pStyle w:val="Akapitzlist"/>
        <w:widowControl w:val="0"/>
        <w:numPr>
          <w:ilvl w:val="1"/>
          <w:numId w:val="8"/>
        </w:numPr>
        <w:tabs>
          <w:tab w:val="left" w:pos="1701"/>
        </w:tabs>
        <w:suppressAutoHyphens/>
        <w:overflowPunct w:val="0"/>
        <w:autoSpaceDE w:val="0"/>
        <w:autoSpaceDN w:val="0"/>
        <w:adjustRightInd w:val="0"/>
        <w:spacing w:line="276" w:lineRule="auto"/>
        <w:ind w:left="1701" w:hanging="567"/>
        <w:jc w:val="both"/>
        <w:rPr>
          <w:rFonts w:ascii="Arial" w:hAnsi="Arial" w:cs="Arial"/>
          <w:color w:val="000000"/>
          <w:sz w:val="22"/>
          <w:szCs w:val="22"/>
        </w:rPr>
      </w:pPr>
      <w:r w:rsidRPr="003C06F7">
        <w:rPr>
          <w:rFonts w:ascii="Arial" w:hAnsi="Arial" w:cs="Arial"/>
          <w:color w:val="000000"/>
          <w:sz w:val="22"/>
          <w:szCs w:val="22"/>
        </w:rPr>
        <w:t>zmiany będące następstwem okoliczności leżących po stronie Zamawiającego, w szczególności:</w:t>
      </w:r>
    </w:p>
    <w:p w14:paraId="32D2591F" w14:textId="77777777" w:rsidR="004E0319" w:rsidRPr="003C06F7" w:rsidRDefault="00385365" w:rsidP="00CD2264">
      <w:pPr>
        <w:pStyle w:val="Akapitzlist"/>
        <w:widowControl w:val="0"/>
        <w:numPr>
          <w:ilvl w:val="1"/>
          <w:numId w:val="49"/>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 xml:space="preserve">zmiana terminu wykonania umowy w przypadku </w:t>
      </w:r>
      <w:proofErr w:type="gramStart"/>
      <w:r w:rsidRPr="003C06F7">
        <w:rPr>
          <w:rFonts w:ascii="Arial" w:hAnsi="Arial" w:cs="Arial"/>
          <w:color w:val="000000"/>
          <w:sz w:val="22"/>
          <w:szCs w:val="22"/>
        </w:rPr>
        <w:t>nie wprowadzenia</w:t>
      </w:r>
      <w:proofErr w:type="gramEnd"/>
      <w:r w:rsidRPr="003C06F7">
        <w:rPr>
          <w:rFonts w:ascii="Arial" w:hAnsi="Arial" w:cs="Arial"/>
          <w:color w:val="000000"/>
          <w:sz w:val="22"/>
          <w:szCs w:val="22"/>
        </w:rPr>
        <w:t xml:space="preserve"> Wykonawcy na teren budowy w umownym terminie</w:t>
      </w:r>
      <w:r w:rsidR="004E0319" w:rsidRPr="003C06F7">
        <w:rPr>
          <w:rFonts w:ascii="Arial" w:hAnsi="Arial" w:cs="Arial"/>
          <w:color w:val="000000"/>
          <w:sz w:val="22"/>
          <w:szCs w:val="22"/>
        </w:rPr>
        <w:t>;</w:t>
      </w:r>
    </w:p>
    <w:p w14:paraId="4AB1DB85" w14:textId="77777777" w:rsidR="00385365" w:rsidRPr="003C06F7" w:rsidRDefault="00385365" w:rsidP="00CD2264">
      <w:pPr>
        <w:pStyle w:val="Akapitzlist"/>
        <w:widowControl w:val="0"/>
        <w:numPr>
          <w:ilvl w:val="1"/>
          <w:numId w:val="49"/>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wstrzymanie robót przez Zamawiającego;</w:t>
      </w:r>
    </w:p>
    <w:p w14:paraId="243F4E51" w14:textId="77777777" w:rsidR="00385365" w:rsidRPr="003C06F7" w:rsidRDefault="00385365" w:rsidP="00CD2264">
      <w:pPr>
        <w:pStyle w:val="Akapitzlist"/>
        <w:widowControl w:val="0"/>
        <w:numPr>
          <w:ilvl w:val="1"/>
          <w:numId w:val="49"/>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konieczność usunięcia błędów lub wprowadzenia zmian w dokumentacji projektowej lub</w:t>
      </w:r>
      <w:r w:rsidR="004E0319" w:rsidRPr="003C06F7">
        <w:rPr>
          <w:rFonts w:ascii="Arial" w:hAnsi="Arial" w:cs="Arial"/>
          <w:color w:val="000000"/>
          <w:sz w:val="22"/>
          <w:szCs w:val="22"/>
        </w:rPr>
        <w:t xml:space="preserve"> </w:t>
      </w:r>
      <w:r w:rsidRPr="003C06F7">
        <w:rPr>
          <w:rFonts w:ascii="Arial" w:hAnsi="Arial" w:cs="Arial"/>
          <w:color w:val="000000"/>
          <w:sz w:val="22"/>
          <w:szCs w:val="22"/>
        </w:rPr>
        <w:t>specyfikacji technicznej wykonania i odbioru robót</w:t>
      </w:r>
      <w:r w:rsidR="004E0319" w:rsidRPr="003C06F7">
        <w:rPr>
          <w:rFonts w:ascii="Arial" w:hAnsi="Arial" w:cs="Arial"/>
          <w:color w:val="000000"/>
          <w:sz w:val="22"/>
          <w:szCs w:val="22"/>
        </w:rPr>
        <w:t>, o ile te zmiany są konieczne wskutek zaistnienia okoliczności niezależnych od Wykonawcy</w:t>
      </w:r>
      <w:r w:rsidRPr="003C06F7">
        <w:rPr>
          <w:rFonts w:ascii="Arial" w:hAnsi="Arial" w:cs="Arial"/>
          <w:color w:val="000000"/>
          <w:sz w:val="22"/>
          <w:szCs w:val="22"/>
        </w:rPr>
        <w:t>;</w:t>
      </w:r>
    </w:p>
    <w:p w14:paraId="2BAC3A77" w14:textId="77777777" w:rsidR="00385365" w:rsidRPr="003C06F7" w:rsidRDefault="00385365" w:rsidP="00F37EF2">
      <w:pPr>
        <w:widowControl w:val="0"/>
        <w:tabs>
          <w:tab w:val="left" w:pos="1134"/>
        </w:tabs>
        <w:suppressAutoHyphens/>
        <w:overflowPunct w:val="0"/>
        <w:autoSpaceDE w:val="0"/>
        <w:autoSpaceDN w:val="0"/>
        <w:adjustRightInd w:val="0"/>
        <w:spacing w:line="276" w:lineRule="auto"/>
        <w:ind w:left="1134"/>
        <w:jc w:val="both"/>
        <w:rPr>
          <w:rFonts w:ascii="Arial" w:hAnsi="Arial" w:cs="Arial"/>
          <w:color w:val="000000"/>
          <w:sz w:val="22"/>
          <w:szCs w:val="22"/>
        </w:rPr>
      </w:pPr>
      <w:r w:rsidRPr="003C06F7">
        <w:rPr>
          <w:rFonts w:ascii="Arial" w:hAnsi="Arial" w:cs="Arial"/>
          <w:color w:val="000000"/>
          <w:sz w:val="22"/>
          <w:szCs w:val="22"/>
        </w:rPr>
        <w:lastRenderedPageBreak/>
        <w:t xml:space="preserve">W przypadku wystąpienia którejkolwiek z okoliczności wymienionych w </w:t>
      </w:r>
      <w:r w:rsidR="004E0319" w:rsidRPr="003C06F7">
        <w:rPr>
          <w:rFonts w:ascii="Arial" w:hAnsi="Arial" w:cs="Arial"/>
          <w:color w:val="000000"/>
          <w:sz w:val="22"/>
          <w:szCs w:val="22"/>
        </w:rPr>
        <w:t>ust.3</w:t>
      </w:r>
      <w:r w:rsidR="00F37EF2" w:rsidRPr="003C06F7">
        <w:rPr>
          <w:rFonts w:ascii="Arial" w:hAnsi="Arial" w:cs="Arial"/>
          <w:color w:val="000000"/>
          <w:sz w:val="22"/>
          <w:szCs w:val="22"/>
        </w:rPr>
        <w:t xml:space="preserve"> pkt.1</w:t>
      </w:r>
      <w:r w:rsidRPr="003C06F7">
        <w:rPr>
          <w:rFonts w:ascii="Arial" w:hAnsi="Arial" w:cs="Arial"/>
          <w:color w:val="000000"/>
          <w:sz w:val="22"/>
          <w:szCs w:val="22"/>
        </w:rPr>
        <w:t xml:space="preserve"> termin </w:t>
      </w:r>
      <w:r w:rsidR="004E0319" w:rsidRPr="003C06F7">
        <w:rPr>
          <w:rFonts w:ascii="Arial" w:hAnsi="Arial" w:cs="Arial"/>
          <w:color w:val="000000"/>
          <w:sz w:val="22"/>
          <w:szCs w:val="22"/>
        </w:rPr>
        <w:t>realizacji zamówienia</w:t>
      </w:r>
      <w:r w:rsidRPr="003C06F7">
        <w:rPr>
          <w:rFonts w:ascii="Arial" w:hAnsi="Arial" w:cs="Arial"/>
          <w:color w:val="000000"/>
          <w:sz w:val="22"/>
          <w:szCs w:val="22"/>
        </w:rPr>
        <w:t xml:space="preserve"> może ulec odpowiedniemu przedłużeniu, o czas niezbędny do zakończenia </w:t>
      </w:r>
      <w:r w:rsidR="004E0319" w:rsidRPr="003C06F7">
        <w:rPr>
          <w:rFonts w:ascii="Arial" w:hAnsi="Arial" w:cs="Arial"/>
          <w:color w:val="000000"/>
          <w:sz w:val="22"/>
          <w:szCs w:val="22"/>
        </w:rPr>
        <w:t xml:space="preserve">jego </w:t>
      </w:r>
      <w:r w:rsidRPr="003C06F7">
        <w:rPr>
          <w:rFonts w:ascii="Arial" w:hAnsi="Arial" w:cs="Arial"/>
          <w:color w:val="000000"/>
          <w:sz w:val="22"/>
          <w:szCs w:val="22"/>
        </w:rPr>
        <w:t>wykonywania w sposób należyty, nie dłużej jednak niż o okres trwania tych okoliczności.</w:t>
      </w:r>
    </w:p>
    <w:p w14:paraId="094BB42F" w14:textId="77777777" w:rsidR="00385365" w:rsidRPr="003C06F7" w:rsidRDefault="00385365" w:rsidP="00CD2264">
      <w:pPr>
        <w:pStyle w:val="Akapitzlist"/>
        <w:widowControl w:val="0"/>
        <w:numPr>
          <w:ilvl w:val="1"/>
          <w:numId w:val="48"/>
        </w:numPr>
        <w:tabs>
          <w:tab w:val="left" w:pos="1134"/>
        </w:tabs>
        <w:suppressAutoHyphens/>
        <w:overflowPunct w:val="0"/>
        <w:autoSpaceDE w:val="0"/>
        <w:autoSpaceDN w:val="0"/>
        <w:adjustRightInd w:val="0"/>
        <w:spacing w:line="276" w:lineRule="auto"/>
        <w:ind w:left="1134" w:hanging="567"/>
        <w:jc w:val="both"/>
        <w:rPr>
          <w:rFonts w:ascii="Arial" w:hAnsi="Arial" w:cs="Arial"/>
          <w:color w:val="000000"/>
          <w:sz w:val="22"/>
          <w:szCs w:val="22"/>
        </w:rPr>
      </w:pPr>
      <w:r w:rsidRPr="003C06F7">
        <w:rPr>
          <w:rFonts w:ascii="Arial" w:hAnsi="Arial" w:cs="Arial"/>
          <w:color w:val="000000"/>
          <w:sz w:val="22"/>
          <w:szCs w:val="22"/>
        </w:rPr>
        <w:t>Zmiana sposobu spełnienia świadczenia:</w:t>
      </w:r>
    </w:p>
    <w:p w14:paraId="384C3775" w14:textId="77777777" w:rsidR="00385365" w:rsidRPr="003C06F7" w:rsidRDefault="00385365" w:rsidP="004E0319">
      <w:pPr>
        <w:pStyle w:val="Akapitzlist"/>
        <w:widowControl w:val="0"/>
        <w:numPr>
          <w:ilvl w:val="3"/>
          <w:numId w:val="8"/>
        </w:numPr>
        <w:tabs>
          <w:tab w:val="clear" w:pos="1474"/>
          <w:tab w:val="left" w:pos="426"/>
          <w:tab w:val="num" w:pos="1701"/>
        </w:tabs>
        <w:suppressAutoHyphens/>
        <w:overflowPunct w:val="0"/>
        <w:autoSpaceDE w:val="0"/>
        <w:autoSpaceDN w:val="0"/>
        <w:adjustRightInd w:val="0"/>
        <w:spacing w:line="276" w:lineRule="auto"/>
        <w:ind w:left="1701" w:hanging="567"/>
        <w:jc w:val="both"/>
        <w:rPr>
          <w:rFonts w:ascii="Arial" w:hAnsi="Arial" w:cs="Arial"/>
          <w:sz w:val="22"/>
          <w:szCs w:val="22"/>
        </w:rPr>
      </w:pPr>
      <w:r w:rsidRPr="003C06F7">
        <w:rPr>
          <w:rFonts w:ascii="Arial" w:hAnsi="Arial" w:cs="Arial"/>
          <w:sz w:val="22"/>
          <w:szCs w:val="22"/>
        </w:rPr>
        <w:t>zmiany technologiczne spowodowane w szczególności następującymi okolicznościami:</w:t>
      </w:r>
    </w:p>
    <w:p w14:paraId="5EF848D0"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sz w:val="22"/>
          <w:szCs w:val="22"/>
        </w:rPr>
      </w:pPr>
      <w:r w:rsidRPr="003C06F7">
        <w:rPr>
          <w:rFonts w:ascii="Arial" w:hAnsi="Arial" w:cs="Arial"/>
          <w:sz w:val="22"/>
          <w:szCs w:val="22"/>
        </w:rPr>
        <w:t>niedostępność na rynku materiałów lub urządzeń wskazanych w dokumentacji projektowej spowodowana obiektywnym i udokumentowanym opóźnieniem w dostawie lub zaprzestaniem produkcji lub wycofaniem z rynku tych materiałów lub urządzeń;</w:t>
      </w:r>
    </w:p>
    <w:p w14:paraId="760E2E13"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pojawienie się na rynku materiałów lub urządzeń nowszej generacji pozwalających na zaoszczędzenie kosztów realizacji przedmiotu umowy lub kosztów eksploatacji wykonanego przedmiotu umowy, lub umożliwiające uzyskanie lepszej, jakości Robót.</w:t>
      </w:r>
    </w:p>
    <w:p w14:paraId="190A78EE"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pojawienie się nowszej technologii wykonania zaprojektowanych robót pozwalającej na zaoszczędzenie czasu realizacji inwestycji lub kosztów wykonywanych prac, jak również kosztów eksploatacji wykonanego przedmiotu umowy;</w:t>
      </w:r>
    </w:p>
    <w:p w14:paraId="41CDF6D6"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konieczność zrealizowania projektu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14:paraId="1583484F"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zlecenie robót dodatkowych oraz koniecznych do wykonania a wynikłych po odkryciu i ocenie stanu technicznego istniejących elementów infrastruktury</w:t>
      </w:r>
    </w:p>
    <w:p w14:paraId="6879CCFF"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konieczność zrealizowania przedmiotu umowy przy zastosowaniu innych rozwiązań technicznych lub materiałowych ze względu na zmiany obowiązującego prawa, lub okoliczności gospodarczych,</w:t>
      </w:r>
    </w:p>
    <w:p w14:paraId="23BA4BB9" w14:textId="77777777" w:rsidR="00385365" w:rsidRPr="003C06F7" w:rsidRDefault="00385365" w:rsidP="00CD2264">
      <w:pPr>
        <w:pStyle w:val="Akapitzlist"/>
        <w:widowControl w:val="0"/>
        <w:numPr>
          <w:ilvl w:val="1"/>
          <w:numId w:val="50"/>
        </w:numPr>
        <w:tabs>
          <w:tab w:val="left" w:pos="2268"/>
        </w:tabs>
        <w:suppressAutoHyphens/>
        <w:overflowPunct w:val="0"/>
        <w:autoSpaceDE w:val="0"/>
        <w:autoSpaceDN w:val="0"/>
        <w:adjustRightInd w:val="0"/>
        <w:spacing w:line="276" w:lineRule="auto"/>
        <w:ind w:left="2268" w:hanging="567"/>
        <w:jc w:val="both"/>
        <w:rPr>
          <w:rFonts w:ascii="Arial" w:hAnsi="Arial" w:cs="Arial"/>
          <w:color w:val="000000"/>
          <w:sz w:val="22"/>
          <w:szCs w:val="22"/>
        </w:rPr>
      </w:pPr>
      <w:r w:rsidRPr="003C06F7">
        <w:rPr>
          <w:rFonts w:ascii="Arial" w:hAnsi="Arial" w:cs="Arial"/>
          <w:color w:val="000000"/>
          <w:sz w:val="22"/>
          <w:szCs w:val="22"/>
        </w:rPr>
        <w:t>konieczność usunięcia sprzeczności w dokumentacji w przypadku niemożności usunięcia sprzeczności przy pomocy wykładni, w szczególności, gdy sprzeczne zapisy mają równy stopień pierwszeństwa;</w:t>
      </w:r>
    </w:p>
    <w:p w14:paraId="3CF7C010" w14:textId="77777777" w:rsidR="00385365" w:rsidRPr="003C06F7" w:rsidRDefault="00385365" w:rsidP="00F37EF2">
      <w:pPr>
        <w:widowControl w:val="0"/>
        <w:tabs>
          <w:tab w:val="left" w:pos="1134"/>
        </w:tabs>
        <w:suppressAutoHyphens/>
        <w:overflowPunct w:val="0"/>
        <w:autoSpaceDE w:val="0"/>
        <w:autoSpaceDN w:val="0"/>
        <w:adjustRightInd w:val="0"/>
        <w:spacing w:line="276" w:lineRule="auto"/>
        <w:ind w:left="1134"/>
        <w:jc w:val="both"/>
        <w:rPr>
          <w:rFonts w:ascii="Arial" w:hAnsi="Arial" w:cs="Arial"/>
          <w:color w:val="000000"/>
          <w:sz w:val="22"/>
          <w:szCs w:val="22"/>
        </w:rPr>
      </w:pPr>
      <w:r w:rsidRPr="003C06F7">
        <w:rPr>
          <w:rFonts w:ascii="Arial" w:hAnsi="Arial" w:cs="Arial"/>
          <w:color w:val="000000"/>
          <w:sz w:val="22"/>
          <w:szCs w:val="22"/>
        </w:rPr>
        <w:t xml:space="preserve">W przypadku wystąpienia którejkolwiek z okoliczności wymienionych w </w:t>
      </w:r>
      <w:r w:rsidR="00F37EF2" w:rsidRPr="003C06F7">
        <w:rPr>
          <w:rFonts w:ascii="Arial" w:hAnsi="Arial" w:cs="Arial"/>
          <w:color w:val="000000"/>
          <w:sz w:val="22"/>
          <w:szCs w:val="22"/>
        </w:rPr>
        <w:t>ust.3 pkt.2</w:t>
      </w:r>
      <w:r w:rsidRPr="003C06F7">
        <w:rPr>
          <w:rFonts w:ascii="Arial" w:hAnsi="Arial" w:cs="Arial"/>
          <w:color w:val="000000"/>
          <w:sz w:val="22"/>
          <w:szCs w:val="22"/>
        </w:rPr>
        <w:t xml:space="preserve"> możliwa jest w szczególności zmiana sposobu wykonania, materiałów i technologii robót, jak również zmiany lokalizacji budowanych urządzeń. Zamawiający przewiduje w takiej sytuacji zmianę</w:t>
      </w:r>
      <w:r w:rsidR="00F37EF2" w:rsidRPr="003C06F7">
        <w:rPr>
          <w:rFonts w:ascii="Arial" w:hAnsi="Arial" w:cs="Arial"/>
          <w:color w:val="000000"/>
          <w:sz w:val="22"/>
          <w:szCs w:val="22"/>
        </w:rPr>
        <w:t xml:space="preserve"> </w:t>
      </w:r>
      <w:r w:rsidRPr="003C06F7">
        <w:rPr>
          <w:rFonts w:ascii="Arial" w:hAnsi="Arial" w:cs="Arial"/>
          <w:color w:val="000000"/>
          <w:sz w:val="22"/>
          <w:szCs w:val="22"/>
        </w:rPr>
        <w:t>wynagrodzenia odpowiednio do zmian zaistniałych w trakcie realizacji zamówienia. Rozliczenie robót nastąpi wtedy metodą powykonawczą z zastosowaniem stawek przyjętych do wyceny robót w ofercie Wykonawcy.</w:t>
      </w:r>
    </w:p>
    <w:p w14:paraId="07900713" w14:textId="77777777" w:rsidR="00385365" w:rsidRPr="003C06F7" w:rsidRDefault="00385365" w:rsidP="00CD2264">
      <w:pPr>
        <w:pStyle w:val="Akapitzlist"/>
        <w:widowControl w:val="0"/>
        <w:numPr>
          <w:ilvl w:val="1"/>
          <w:numId w:val="48"/>
        </w:numPr>
        <w:tabs>
          <w:tab w:val="left" w:pos="1134"/>
        </w:tabs>
        <w:suppressAutoHyphens/>
        <w:overflowPunct w:val="0"/>
        <w:autoSpaceDE w:val="0"/>
        <w:autoSpaceDN w:val="0"/>
        <w:adjustRightInd w:val="0"/>
        <w:spacing w:line="276" w:lineRule="auto"/>
        <w:ind w:left="1134" w:hanging="567"/>
        <w:jc w:val="both"/>
        <w:rPr>
          <w:rFonts w:ascii="Arial" w:hAnsi="Arial" w:cs="Arial"/>
          <w:color w:val="000000"/>
          <w:sz w:val="22"/>
          <w:szCs w:val="22"/>
        </w:rPr>
      </w:pPr>
      <w:r w:rsidRPr="003C06F7">
        <w:rPr>
          <w:rFonts w:ascii="Arial" w:hAnsi="Arial" w:cs="Arial"/>
          <w:color w:val="000000"/>
          <w:sz w:val="22"/>
          <w:szCs w:val="22"/>
        </w:rPr>
        <w:t xml:space="preserve">Zmiany </w:t>
      </w:r>
      <w:proofErr w:type="gramStart"/>
      <w:r w:rsidRPr="003C06F7">
        <w:rPr>
          <w:rFonts w:ascii="Arial" w:hAnsi="Arial" w:cs="Arial"/>
          <w:color w:val="000000"/>
          <w:sz w:val="22"/>
          <w:szCs w:val="22"/>
        </w:rPr>
        <w:t>osobowe :</w:t>
      </w:r>
      <w:proofErr w:type="gramEnd"/>
    </w:p>
    <w:p w14:paraId="3B6C0E8A" w14:textId="77777777" w:rsidR="00385365" w:rsidRPr="003C06F7" w:rsidRDefault="00385365" w:rsidP="00F37EF2">
      <w:pPr>
        <w:pStyle w:val="Akapitzlist"/>
        <w:widowControl w:val="0"/>
        <w:numPr>
          <w:ilvl w:val="1"/>
          <w:numId w:val="3"/>
        </w:numPr>
        <w:tabs>
          <w:tab w:val="left" w:pos="1701"/>
        </w:tabs>
        <w:suppressAutoHyphens/>
        <w:overflowPunct w:val="0"/>
        <w:autoSpaceDE w:val="0"/>
        <w:autoSpaceDN w:val="0"/>
        <w:adjustRightInd w:val="0"/>
        <w:spacing w:line="276" w:lineRule="auto"/>
        <w:ind w:left="1701" w:hanging="567"/>
        <w:jc w:val="both"/>
        <w:rPr>
          <w:rFonts w:ascii="Arial" w:hAnsi="Arial" w:cs="Arial"/>
          <w:color w:val="000000"/>
          <w:sz w:val="22"/>
          <w:szCs w:val="22"/>
        </w:rPr>
      </w:pPr>
      <w:r w:rsidRPr="003C06F7">
        <w:rPr>
          <w:rFonts w:ascii="Arial" w:hAnsi="Arial" w:cs="Arial"/>
          <w:color w:val="000000"/>
          <w:sz w:val="22"/>
          <w:szCs w:val="22"/>
        </w:rPr>
        <w:t>zmiana osób, przy pomocy, których Wykonawca realizuje przedmiot umowy na inne spełniające warunki określone w specyfikacji warunków zamówienia, według polityki kadrowej Wykonawcy</w:t>
      </w:r>
      <w:r w:rsidR="00F37EF2" w:rsidRPr="003C06F7">
        <w:rPr>
          <w:rFonts w:ascii="Arial" w:hAnsi="Arial" w:cs="Arial"/>
          <w:color w:val="000000"/>
          <w:sz w:val="22"/>
          <w:szCs w:val="22"/>
        </w:rPr>
        <w:t>,</w:t>
      </w:r>
    </w:p>
    <w:p w14:paraId="3B76852C" w14:textId="77777777" w:rsidR="00F37EF2" w:rsidRPr="003C06F7" w:rsidRDefault="00F37EF2" w:rsidP="00F37EF2">
      <w:pPr>
        <w:pStyle w:val="Akapitzlist"/>
        <w:widowControl w:val="0"/>
        <w:numPr>
          <w:ilvl w:val="1"/>
          <w:numId w:val="3"/>
        </w:numPr>
        <w:tabs>
          <w:tab w:val="left" w:pos="1701"/>
        </w:tabs>
        <w:suppressAutoHyphens/>
        <w:overflowPunct w:val="0"/>
        <w:autoSpaceDE w:val="0"/>
        <w:autoSpaceDN w:val="0"/>
        <w:adjustRightInd w:val="0"/>
        <w:spacing w:line="276" w:lineRule="auto"/>
        <w:ind w:left="1701" w:hanging="567"/>
        <w:jc w:val="both"/>
        <w:rPr>
          <w:rFonts w:ascii="Arial" w:hAnsi="Arial" w:cs="Arial"/>
          <w:sz w:val="22"/>
          <w:szCs w:val="22"/>
        </w:rPr>
      </w:pPr>
      <w:r w:rsidRPr="003C06F7">
        <w:rPr>
          <w:rFonts w:ascii="Arial" w:hAnsi="Arial" w:cs="Arial"/>
          <w:color w:val="000000"/>
          <w:sz w:val="22"/>
          <w:szCs w:val="22"/>
        </w:rPr>
        <w:t>z</w:t>
      </w:r>
      <w:r w:rsidR="00385365" w:rsidRPr="003C06F7">
        <w:rPr>
          <w:rFonts w:ascii="Arial" w:hAnsi="Arial" w:cs="Arial"/>
          <w:color w:val="000000"/>
          <w:sz w:val="22"/>
          <w:szCs w:val="22"/>
        </w:rPr>
        <w:t xml:space="preserve">miana osób podanych w ofercie Wykonawcy przy pomocy, których Wykonawca realizuje przedmiot </w:t>
      </w:r>
      <w:r w:rsidR="00385365" w:rsidRPr="003C06F7">
        <w:rPr>
          <w:rFonts w:ascii="Arial" w:hAnsi="Arial" w:cs="Arial"/>
          <w:sz w:val="22"/>
          <w:szCs w:val="22"/>
        </w:rPr>
        <w:t>umowy nie wymaga aneksu do umowy.</w:t>
      </w:r>
    </w:p>
    <w:p w14:paraId="4CDFB5EF" w14:textId="77777777" w:rsidR="00F37EF2" w:rsidRPr="003C06F7" w:rsidRDefault="00F37EF2" w:rsidP="00F37EF2">
      <w:pPr>
        <w:pStyle w:val="Akapitzlist"/>
        <w:widowControl w:val="0"/>
        <w:tabs>
          <w:tab w:val="left" w:pos="1701"/>
        </w:tabs>
        <w:suppressAutoHyphens/>
        <w:overflowPunct w:val="0"/>
        <w:autoSpaceDE w:val="0"/>
        <w:autoSpaceDN w:val="0"/>
        <w:adjustRightInd w:val="0"/>
        <w:spacing w:line="276" w:lineRule="auto"/>
        <w:ind w:left="1701"/>
        <w:jc w:val="both"/>
        <w:rPr>
          <w:rFonts w:ascii="Arial" w:hAnsi="Arial" w:cs="Arial"/>
          <w:sz w:val="22"/>
          <w:szCs w:val="22"/>
        </w:rPr>
      </w:pPr>
      <w:r w:rsidRPr="003C06F7">
        <w:rPr>
          <w:rFonts w:ascii="Arial" w:hAnsi="Arial" w:cs="Arial"/>
          <w:sz w:val="22"/>
          <w:szCs w:val="22"/>
        </w:rPr>
        <w:t>Zmiana jest możliwa na osoby spełniające wymogi SWZ, a dla dokonania zmiany niezbędne jest uzyskanie zgody Zamawiającego na zaproponowaną osobę.</w:t>
      </w:r>
    </w:p>
    <w:p w14:paraId="3D538092" w14:textId="77777777" w:rsidR="00385365" w:rsidRPr="003C06F7" w:rsidRDefault="00385365" w:rsidP="00CD2264">
      <w:pPr>
        <w:pStyle w:val="Akapitzlist"/>
        <w:widowControl w:val="0"/>
        <w:numPr>
          <w:ilvl w:val="6"/>
          <w:numId w:val="26"/>
        </w:numPr>
        <w:tabs>
          <w:tab w:val="clear" w:pos="4683"/>
          <w:tab w:val="num" w:pos="567"/>
        </w:tabs>
        <w:suppressAutoHyphens/>
        <w:overflowPunct w:val="0"/>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Pozostałe zmiany spowodowane następującymi okolicznościami:</w:t>
      </w:r>
    </w:p>
    <w:p w14:paraId="47782659" w14:textId="77777777" w:rsidR="00385365" w:rsidRPr="003C06F7" w:rsidRDefault="00385365" w:rsidP="00CD2264">
      <w:pPr>
        <w:pStyle w:val="Akapitzlist"/>
        <w:widowControl w:val="0"/>
        <w:numPr>
          <w:ilvl w:val="0"/>
          <w:numId w:val="51"/>
        </w:numPr>
        <w:tabs>
          <w:tab w:val="left" w:pos="1134"/>
        </w:tabs>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siła wyższa uniemożliwiająca wykonanie przedmiotu umowy zgodnie z SWZ;</w:t>
      </w:r>
    </w:p>
    <w:p w14:paraId="6763FED8" w14:textId="77777777" w:rsidR="00385365" w:rsidRPr="003C06F7" w:rsidRDefault="00385365" w:rsidP="00CD2264">
      <w:pPr>
        <w:pStyle w:val="Akapitzlist"/>
        <w:widowControl w:val="0"/>
        <w:numPr>
          <w:ilvl w:val="0"/>
          <w:numId w:val="51"/>
        </w:numPr>
        <w:tabs>
          <w:tab w:val="left" w:pos="1134"/>
        </w:tabs>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lastRenderedPageBreak/>
        <w:t>zmiana obowiązującej stawki VAT;</w:t>
      </w:r>
    </w:p>
    <w:p w14:paraId="02348E7F" w14:textId="77777777" w:rsidR="00385365" w:rsidRPr="003C06F7" w:rsidRDefault="00385365" w:rsidP="00CD2264">
      <w:pPr>
        <w:pStyle w:val="Akapitzlist"/>
        <w:widowControl w:val="0"/>
        <w:numPr>
          <w:ilvl w:val="0"/>
          <w:numId w:val="51"/>
        </w:numPr>
        <w:tabs>
          <w:tab w:val="left" w:pos="1134"/>
        </w:tabs>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zmiana sposobu rozliczania umowy lub dokonywania płatności na rzecz Wykonawcy</w:t>
      </w:r>
      <w:r w:rsidR="00F37EF2" w:rsidRPr="003C06F7">
        <w:rPr>
          <w:rFonts w:ascii="Arial" w:hAnsi="Arial" w:cs="Arial"/>
          <w:sz w:val="22"/>
          <w:szCs w:val="22"/>
        </w:rPr>
        <w:t>;</w:t>
      </w:r>
    </w:p>
    <w:p w14:paraId="354B5270" w14:textId="77777777" w:rsidR="00385365" w:rsidRPr="003C06F7" w:rsidRDefault="00385365" w:rsidP="00CD2264">
      <w:pPr>
        <w:pStyle w:val="Akapitzlist"/>
        <w:widowControl w:val="0"/>
        <w:numPr>
          <w:ilvl w:val="0"/>
          <w:numId w:val="51"/>
        </w:numPr>
        <w:tabs>
          <w:tab w:val="left" w:pos="1134"/>
        </w:tabs>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zmiany uzasadnione okolicznościami, o których mowa w art. 357 §1 Kodeksu cywilnego</w:t>
      </w:r>
      <w:r w:rsidR="00F37EF2" w:rsidRPr="003C06F7">
        <w:rPr>
          <w:rFonts w:ascii="Arial" w:hAnsi="Arial" w:cs="Arial"/>
          <w:sz w:val="22"/>
          <w:szCs w:val="22"/>
        </w:rPr>
        <w:t>;</w:t>
      </w:r>
    </w:p>
    <w:p w14:paraId="25A6644A" w14:textId="77777777" w:rsidR="00F37EF2" w:rsidRPr="003C06F7" w:rsidRDefault="00385365" w:rsidP="00CD2264">
      <w:pPr>
        <w:pStyle w:val="Akapitzlist"/>
        <w:widowControl w:val="0"/>
        <w:numPr>
          <w:ilvl w:val="0"/>
          <w:numId w:val="51"/>
        </w:numPr>
        <w:tabs>
          <w:tab w:val="left" w:pos="1134"/>
        </w:tabs>
        <w:suppressAutoHyphens/>
        <w:overflowPunct w:val="0"/>
        <w:autoSpaceDE w:val="0"/>
        <w:autoSpaceDN w:val="0"/>
        <w:adjustRightInd w:val="0"/>
        <w:spacing w:line="276" w:lineRule="auto"/>
        <w:ind w:left="1134" w:hanging="567"/>
        <w:jc w:val="both"/>
        <w:rPr>
          <w:rFonts w:ascii="Arial" w:hAnsi="Arial" w:cs="Arial"/>
          <w:sz w:val="22"/>
          <w:szCs w:val="22"/>
        </w:rPr>
      </w:pPr>
      <w:r w:rsidRPr="003C06F7">
        <w:rPr>
          <w:rFonts w:ascii="Arial" w:hAnsi="Arial" w:cs="Arial"/>
          <w:sz w:val="22"/>
          <w:szCs w:val="22"/>
        </w:rPr>
        <w:t>gdy zaistnieje inna okoliczność prawna, ekonomiczna lub techniczna, skutkująca niemożliwością wykonania lub należytego wykonania umowy zgodnie z SWZ</w:t>
      </w:r>
      <w:r w:rsidR="00F37EF2" w:rsidRPr="003C06F7">
        <w:rPr>
          <w:rFonts w:ascii="Arial" w:hAnsi="Arial" w:cs="Arial"/>
          <w:sz w:val="22"/>
          <w:szCs w:val="22"/>
        </w:rPr>
        <w:t>;</w:t>
      </w:r>
    </w:p>
    <w:p w14:paraId="7B622DF1" w14:textId="77777777" w:rsidR="00F37EF2" w:rsidRPr="003C06F7" w:rsidRDefault="00385365" w:rsidP="00CD2264">
      <w:pPr>
        <w:pStyle w:val="Akapitzlist"/>
        <w:widowControl w:val="0"/>
        <w:numPr>
          <w:ilvl w:val="6"/>
          <w:numId w:val="26"/>
        </w:numPr>
        <w:tabs>
          <w:tab w:val="clear" w:pos="4683"/>
          <w:tab w:val="left" w:pos="567"/>
        </w:tabs>
        <w:suppressAutoHyphens/>
        <w:overflowPunct w:val="0"/>
        <w:autoSpaceDE w:val="0"/>
        <w:autoSpaceDN w:val="0"/>
        <w:adjustRightInd w:val="0"/>
        <w:spacing w:line="276" w:lineRule="auto"/>
        <w:ind w:left="567" w:hanging="567"/>
        <w:jc w:val="both"/>
        <w:rPr>
          <w:rFonts w:ascii="Arial" w:hAnsi="Arial" w:cs="Arial"/>
          <w:color w:val="000000"/>
          <w:sz w:val="22"/>
          <w:szCs w:val="22"/>
        </w:rPr>
      </w:pPr>
      <w:r w:rsidRPr="003C06F7">
        <w:rPr>
          <w:rFonts w:ascii="Arial" w:hAnsi="Arial" w:cs="Arial"/>
          <w:sz w:val="22"/>
          <w:szCs w:val="22"/>
        </w:rPr>
        <w:t xml:space="preserve">Wszystkie powyższe postanowienia stanowią katalog zmian, na które Zamawiający </w:t>
      </w:r>
      <w:r w:rsidRPr="003C06F7">
        <w:rPr>
          <w:rFonts w:ascii="Arial" w:hAnsi="Arial" w:cs="Arial"/>
          <w:color w:val="000000"/>
          <w:sz w:val="22"/>
          <w:szCs w:val="22"/>
        </w:rPr>
        <w:t>może</w:t>
      </w:r>
      <w:r w:rsidR="00F37EF2" w:rsidRPr="003C06F7">
        <w:rPr>
          <w:rFonts w:ascii="Arial" w:hAnsi="Arial" w:cs="Arial"/>
          <w:color w:val="000000"/>
          <w:sz w:val="22"/>
          <w:szCs w:val="22"/>
        </w:rPr>
        <w:t xml:space="preserve"> </w:t>
      </w:r>
      <w:r w:rsidRPr="003C06F7">
        <w:rPr>
          <w:rFonts w:ascii="Arial" w:hAnsi="Arial" w:cs="Arial"/>
          <w:color w:val="000000"/>
          <w:sz w:val="22"/>
          <w:szCs w:val="22"/>
        </w:rPr>
        <w:t>wyrazić zgodę. Nie stanowią jednocześnie zobowiązania do wyrażenia takiej zgody i nie rodzą żadnego roszczenia w stosunku do Zamawiającego.</w:t>
      </w:r>
    </w:p>
    <w:p w14:paraId="00896633" w14:textId="77777777" w:rsidR="00385365" w:rsidRPr="003C06F7" w:rsidRDefault="00385365" w:rsidP="00CD2264">
      <w:pPr>
        <w:pStyle w:val="Akapitzlist"/>
        <w:widowControl w:val="0"/>
        <w:numPr>
          <w:ilvl w:val="6"/>
          <w:numId w:val="26"/>
        </w:numPr>
        <w:tabs>
          <w:tab w:val="clear" w:pos="4683"/>
          <w:tab w:val="left" w:pos="567"/>
        </w:tabs>
        <w:suppressAutoHyphens/>
        <w:overflowPunct w:val="0"/>
        <w:autoSpaceDE w:val="0"/>
        <w:autoSpaceDN w:val="0"/>
        <w:adjustRightInd w:val="0"/>
        <w:spacing w:line="276" w:lineRule="auto"/>
        <w:ind w:left="567" w:hanging="567"/>
        <w:jc w:val="both"/>
        <w:rPr>
          <w:rFonts w:ascii="Arial" w:hAnsi="Arial" w:cs="Arial"/>
          <w:color w:val="000000"/>
          <w:sz w:val="22"/>
          <w:szCs w:val="22"/>
        </w:rPr>
      </w:pPr>
      <w:r w:rsidRPr="003C06F7">
        <w:rPr>
          <w:rFonts w:ascii="Arial" w:hAnsi="Arial" w:cs="Arial"/>
          <w:color w:val="000000"/>
          <w:sz w:val="22"/>
          <w:szCs w:val="22"/>
        </w:rPr>
        <w:t>Wszelkie zmiany w umowie pod rygorem nieważności muszą być dokonane w formie pisemnej.</w:t>
      </w:r>
    </w:p>
    <w:p w14:paraId="32225884" w14:textId="77777777" w:rsidR="00862CB0" w:rsidRPr="003C06F7" w:rsidRDefault="00862CB0" w:rsidP="007B289D">
      <w:pPr>
        <w:pStyle w:val="Tekstpodstawowy21"/>
        <w:tabs>
          <w:tab w:val="left" w:pos="426"/>
        </w:tabs>
        <w:spacing w:line="276" w:lineRule="auto"/>
        <w:ind w:left="0"/>
        <w:rPr>
          <w:rFonts w:ascii="Arial" w:hAnsi="Arial" w:cs="Arial"/>
          <w:b/>
          <w:szCs w:val="22"/>
        </w:rPr>
      </w:pPr>
    </w:p>
    <w:p w14:paraId="6AAA9D50" w14:textId="77777777" w:rsidR="00385365" w:rsidRPr="003C06F7" w:rsidRDefault="007B289D" w:rsidP="000B3BDB">
      <w:pPr>
        <w:pStyle w:val="Tekstpodstawowy21"/>
        <w:tabs>
          <w:tab w:val="left" w:pos="426"/>
        </w:tabs>
        <w:spacing w:line="276" w:lineRule="auto"/>
        <w:ind w:left="0"/>
        <w:jc w:val="center"/>
        <w:rPr>
          <w:rFonts w:ascii="Arial" w:hAnsi="Arial" w:cs="Arial"/>
          <w:b/>
          <w:szCs w:val="22"/>
        </w:rPr>
      </w:pPr>
      <w:r w:rsidRPr="003C06F7">
        <w:rPr>
          <w:rFonts w:ascii="Arial" w:hAnsi="Arial" w:cs="Arial"/>
          <w:b/>
          <w:szCs w:val="22"/>
        </w:rPr>
        <w:t>§ 17</w:t>
      </w:r>
    </w:p>
    <w:p w14:paraId="2E61F7D8" w14:textId="77777777" w:rsidR="00385365" w:rsidRPr="003C06F7" w:rsidRDefault="00385365" w:rsidP="000B3BDB">
      <w:pPr>
        <w:pStyle w:val="Tekstpodstawowy21"/>
        <w:tabs>
          <w:tab w:val="left" w:pos="426"/>
        </w:tabs>
        <w:spacing w:line="276" w:lineRule="auto"/>
        <w:ind w:left="0"/>
        <w:jc w:val="center"/>
        <w:rPr>
          <w:rFonts w:ascii="Arial" w:hAnsi="Arial" w:cs="Arial"/>
          <w:b/>
          <w:szCs w:val="22"/>
        </w:rPr>
      </w:pPr>
      <w:r w:rsidRPr="003C06F7">
        <w:rPr>
          <w:rFonts w:ascii="Arial" w:hAnsi="Arial" w:cs="Arial"/>
          <w:b/>
          <w:szCs w:val="22"/>
        </w:rPr>
        <w:t>Odstąpienie od umowy</w:t>
      </w:r>
    </w:p>
    <w:p w14:paraId="7F6DD94E" w14:textId="77777777" w:rsidR="003C407C" w:rsidRPr="003C06F7" w:rsidRDefault="003C407C" w:rsidP="000B3BDB">
      <w:pPr>
        <w:pStyle w:val="Tekstpodstawowy21"/>
        <w:tabs>
          <w:tab w:val="left" w:pos="426"/>
        </w:tabs>
        <w:spacing w:line="276" w:lineRule="auto"/>
        <w:ind w:left="0"/>
        <w:jc w:val="center"/>
        <w:rPr>
          <w:rFonts w:ascii="Arial" w:hAnsi="Arial" w:cs="Arial"/>
          <w:b/>
          <w:szCs w:val="22"/>
        </w:rPr>
      </w:pPr>
    </w:p>
    <w:p w14:paraId="34367C40" w14:textId="77777777" w:rsidR="00237ABA" w:rsidRPr="003C06F7" w:rsidRDefault="00385365" w:rsidP="00237ABA">
      <w:pPr>
        <w:pStyle w:val="Tekstpodstawowy21"/>
        <w:numPr>
          <w:ilvl w:val="3"/>
          <w:numId w:val="3"/>
        </w:numPr>
        <w:tabs>
          <w:tab w:val="left" w:pos="567"/>
        </w:tabs>
        <w:spacing w:line="276" w:lineRule="auto"/>
        <w:ind w:left="567" w:hanging="567"/>
        <w:rPr>
          <w:rFonts w:ascii="Arial" w:hAnsi="Arial" w:cs="Arial"/>
          <w:bCs/>
          <w:szCs w:val="22"/>
        </w:rPr>
      </w:pPr>
      <w:r w:rsidRPr="003C06F7">
        <w:rPr>
          <w:rFonts w:ascii="Arial" w:hAnsi="Arial" w:cs="Arial"/>
          <w:bCs/>
          <w:szCs w:val="22"/>
        </w:rPr>
        <w:t>Oprócz przypadków wymienionych w treści z tytułu XV Kodeksu Cywilnego stronom przysługuje prawo odstąpienia od umowy w następujących sytuacjach:</w:t>
      </w:r>
    </w:p>
    <w:p w14:paraId="294960EB" w14:textId="77777777" w:rsidR="00385365" w:rsidRPr="003C06F7" w:rsidRDefault="00385365" w:rsidP="00CD2264">
      <w:pPr>
        <w:pStyle w:val="Tekstpodstawowy21"/>
        <w:numPr>
          <w:ilvl w:val="0"/>
          <w:numId w:val="52"/>
        </w:numPr>
        <w:tabs>
          <w:tab w:val="left" w:pos="1134"/>
        </w:tabs>
        <w:spacing w:line="276" w:lineRule="auto"/>
        <w:ind w:left="1134" w:hanging="567"/>
        <w:rPr>
          <w:rFonts w:ascii="Arial" w:hAnsi="Arial" w:cs="Arial"/>
          <w:bCs/>
          <w:szCs w:val="22"/>
        </w:rPr>
      </w:pPr>
      <w:r w:rsidRPr="003C06F7">
        <w:rPr>
          <w:rFonts w:ascii="Arial" w:hAnsi="Arial" w:cs="Arial"/>
          <w:bCs/>
          <w:szCs w:val="22"/>
        </w:rPr>
        <w:t>Zamawiającemu przysługuje prawo do odstąpienia od umowy:</w:t>
      </w:r>
    </w:p>
    <w:p w14:paraId="7F17DDA6" w14:textId="77777777" w:rsidR="00385365" w:rsidRPr="003C06F7" w:rsidRDefault="00385365" w:rsidP="00CD2264">
      <w:pPr>
        <w:pStyle w:val="Tekstpodstawowy21"/>
        <w:widowControl w:val="0"/>
        <w:numPr>
          <w:ilvl w:val="0"/>
          <w:numId w:val="19"/>
        </w:numPr>
        <w:tabs>
          <w:tab w:val="clear" w:pos="786"/>
          <w:tab w:val="num" w:pos="1701"/>
        </w:tabs>
        <w:suppressAutoHyphens/>
        <w:spacing w:line="276" w:lineRule="auto"/>
        <w:ind w:left="1701" w:hanging="567"/>
        <w:textAlignment w:val="auto"/>
        <w:rPr>
          <w:rFonts w:ascii="Arial" w:hAnsi="Arial" w:cs="Arial"/>
          <w:bCs/>
          <w:szCs w:val="22"/>
        </w:rPr>
      </w:pPr>
      <w:r w:rsidRPr="003C06F7">
        <w:rPr>
          <w:rFonts w:ascii="Arial" w:hAnsi="Arial" w:cs="Arial"/>
          <w:bCs/>
          <w:szCs w:val="22"/>
        </w:rPr>
        <w:t xml:space="preserve">w razie wystąpienia istotnej zmiany okoliczności powodującej, że wykonanie umowy nie leży </w:t>
      </w:r>
      <w:proofErr w:type="gramStart"/>
      <w:r w:rsidRPr="003C06F7">
        <w:rPr>
          <w:rFonts w:ascii="Arial" w:hAnsi="Arial" w:cs="Arial"/>
          <w:bCs/>
          <w:szCs w:val="22"/>
        </w:rPr>
        <w:t>w  interesie</w:t>
      </w:r>
      <w:proofErr w:type="gramEnd"/>
      <w:r w:rsidRPr="003C06F7">
        <w:rPr>
          <w:rFonts w:ascii="Arial" w:hAnsi="Arial" w:cs="Arial"/>
          <w:bCs/>
          <w:szCs w:val="22"/>
        </w:rPr>
        <w:t xml:space="preserve"> publicznym, czego nie można było przewidzieć w chwili zawarcia umowy. Odstąpienie od umowy w tym przypadku może nastąpić w terminie 14 dni od powzięcia wiadomości o powyższych okolicznościach</w:t>
      </w:r>
      <w:r w:rsidR="00237ABA" w:rsidRPr="003C06F7">
        <w:rPr>
          <w:rFonts w:ascii="Arial" w:hAnsi="Arial" w:cs="Arial"/>
          <w:bCs/>
          <w:szCs w:val="22"/>
        </w:rPr>
        <w:t>,</w:t>
      </w:r>
    </w:p>
    <w:p w14:paraId="519F380B" w14:textId="77777777" w:rsidR="00385365" w:rsidRPr="003C06F7" w:rsidRDefault="00385365" w:rsidP="00CD2264">
      <w:pPr>
        <w:pStyle w:val="Tekstpodstawowy21"/>
        <w:widowControl w:val="0"/>
        <w:numPr>
          <w:ilvl w:val="0"/>
          <w:numId w:val="19"/>
        </w:numPr>
        <w:tabs>
          <w:tab w:val="clear" w:pos="786"/>
          <w:tab w:val="num" w:pos="1701"/>
        </w:tabs>
        <w:suppressAutoHyphens/>
        <w:spacing w:line="276" w:lineRule="auto"/>
        <w:ind w:left="1701" w:hanging="567"/>
        <w:textAlignment w:val="auto"/>
        <w:rPr>
          <w:rFonts w:ascii="Arial" w:hAnsi="Arial" w:cs="Arial"/>
          <w:bCs/>
          <w:szCs w:val="22"/>
        </w:rPr>
      </w:pPr>
      <w:r w:rsidRPr="003C06F7">
        <w:rPr>
          <w:rFonts w:ascii="Arial" w:hAnsi="Arial" w:cs="Arial"/>
          <w:bCs/>
          <w:szCs w:val="22"/>
        </w:rPr>
        <w:t>gdy zostanie ogłoszona upadłość lub rozwiązanie firmy Wykonawcy</w:t>
      </w:r>
      <w:r w:rsidR="00237ABA" w:rsidRPr="003C06F7">
        <w:rPr>
          <w:rFonts w:ascii="Arial" w:hAnsi="Arial" w:cs="Arial"/>
          <w:bCs/>
          <w:szCs w:val="22"/>
        </w:rPr>
        <w:t>,</w:t>
      </w:r>
    </w:p>
    <w:p w14:paraId="6435D8E2" w14:textId="77777777" w:rsidR="00385365" w:rsidRPr="003C06F7" w:rsidRDefault="00385365" w:rsidP="00CD2264">
      <w:pPr>
        <w:pStyle w:val="Tekstpodstawowy21"/>
        <w:widowControl w:val="0"/>
        <w:numPr>
          <w:ilvl w:val="0"/>
          <w:numId w:val="19"/>
        </w:numPr>
        <w:tabs>
          <w:tab w:val="clear" w:pos="786"/>
          <w:tab w:val="num" w:pos="1701"/>
        </w:tabs>
        <w:suppressAutoHyphens/>
        <w:spacing w:line="276" w:lineRule="auto"/>
        <w:ind w:left="1701" w:hanging="567"/>
        <w:textAlignment w:val="auto"/>
        <w:rPr>
          <w:rFonts w:ascii="Arial" w:hAnsi="Arial" w:cs="Arial"/>
          <w:bCs/>
          <w:szCs w:val="22"/>
        </w:rPr>
      </w:pPr>
      <w:r w:rsidRPr="003C06F7">
        <w:rPr>
          <w:rFonts w:ascii="Arial" w:hAnsi="Arial" w:cs="Arial"/>
          <w:bCs/>
          <w:szCs w:val="22"/>
        </w:rPr>
        <w:t>gdy zostanie wydany nakaz zajęcia majątku Wykonawcy</w:t>
      </w:r>
      <w:r w:rsidR="00237ABA" w:rsidRPr="003C06F7">
        <w:rPr>
          <w:rFonts w:ascii="Arial" w:hAnsi="Arial" w:cs="Arial"/>
          <w:bCs/>
          <w:szCs w:val="22"/>
        </w:rPr>
        <w:t>,</w:t>
      </w:r>
    </w:p>
    <w:p w14:paraId="00CE3C9C" w14:textId="77777777" w:rsidR="00385365" w:rsidRPr="003C06F7" w:rsidRDefault="00385365" w:rsidP="00CD2264">
      <w:pPr>
        <w:pStyle w:val="Tekstpodstawowy21"/>
        <w:widowControl w:val="0"/>
        <w:numPr>
          <w:ilvl w:val="0"/>
          <w:numId w:val="19"/>
        </w:numPr>
        <w:tabs>
          <w:tab w:val="clear" w:pos="786"/>
          <w:tab w:val="num" w:pos="1701"/>
        </w:tabs>
        <w:suppressAutoHyphens/>
        <w:spacing w:line="276" w:lineRule="auto"/>
        <w:ind w:left="1701" w:hanging="567"/>
        <w:textAlignment w:val="auto"/>
        <w:rPr>
          <w:rFonts w:ascii="Arial" w:hAnsi="Arial" w:cs="Arial"/>
          <w:bCs/>
          <w:szCs w:val="22"/>
        </w:rPr>
      </w:pPr>
      <w:r w:rsidRPr="003C06F7">
        <w:rPr>
          <w:rFonts w:ascii="Arial" w:hAnsi="Arial" w:cs="Arial"/>
          <w:bCs/>
          <w:szCs w:val="22"/>
        </w:rPr>
        <w:t>gdy Wykonawca nie rozpoczął robót bez uzasadnionych przyczyn pomimo wezwania Zamawiającego złożonego na piśmie</w:t>
      </w:r>
      <w:r w:rsidR="00237ABA" w:rsidRPr="003C06F7">
        <w:rPr>
          <w:rFonts w:ascii="Arial" w:hAnsi="Arial" w:cs="Arial"/>
          <w:bCs/>
          <w:szCs w:val="22"/>
        </w:rPr>
        <w:t>,</w:t>
      </w:r>
    </w:p>
    <w:p w14:paraId="02F7CC5F" w14:textId="77777777" w:rsidR="00385365" w:rsidRPr="003C06F7" w:rsidRDefault="00385365" w:rsidP="00CD2264">
      <w:pPr>
        <w:pStyle w:val="Tekstpodstawowy21"/>
        <w:widowControl w:val="0"/>
        <w:numPr>
          <w:ilvl w:val="0"/>
          <w:numId w:val="19"/>
        </w:numPr>
        <w:tabs>
          <w:tab w:val="clear" w:pos="786"/>
          <w:tab w:val="num" w:pos="1701"/>
        </w:tabs>
        <w:suppressAutoHyphens/>
        <w:spacing w:line="276" w:lineRule="auto"/>
        <w:ind w:left="1701" w:hanging="567"/>
        <w:textAlignment w:val="auto"/>
        <w:rPr>
          <w:rFonts w:ascii="Arial" w:hAnsi="Arial" w:cs="Arial"/>
          <w:bCs/>
          <w:szCs w:val="22"/>
        </w:rPr>
      </w:pPr>
      <w:r w:rsidRPr="003C06F7">
        <w:rPr>
          <w:rFonts w:ascii="Arial" w:hAnsi="Arial" w:cs="Arial"/>
          <w:bCs/>
          <w:szCs w:val="22"/>
        </w:rPr>
        <w:t>gdy Wykonawca przerwał realizację robót i przerwa ta trwa dłużej niż 7 dni.</w:t>
      </w:r>
    </w:p>
    <w:p w14:paraId="7768059E" w14:textId="77777777" w:rsidR="00385365" w:rsidRPr="003C06F7" w:rsidRDefault="00385365" w:rsidP="00CD2264">
      <w:pPr>
        <w:pStyle w:val="Tekstpodstawowy21"/>
        <w:widowControl w:val="0"/>
        <w:numPr>
          <w:ilvl w:val="0"/>
          <w:numId w:val="52"/>
        </w:numPr>
        <w:suppressAutoHyphens/>
        <w:spacing w:line="276" w:lineRule="auto"/>
        <w:ind w:left="1134" w:hanging="567"/>
        <w:textAlignment w:val="auto"/>
        <w:rPr>
          <w:rFonts w:ascii="Arial" w:hAnsi="Arial" w:cs="Arial"/>
          <w:bCs/>
          <w:szCs w:val="22"/>
        </w:rPr>
      </w:pPr>
      <w:r w:rsidRPr="003C06F7">
        <w:rPr>
          <w:rFonts w:ascii="Arial" w:hAnsi="Arial" w:cs="Arial"/>
          <w:bCs/>
          <w:szCs w:val="22"/>
        </w:rPr>
        <w:t xml:space="preserve">Wykonawcy przysługuje prawo odstąpienia od umowy w </w:t>
      </w:r>
      <w:proofErr w:type="gramStart"/>
      <w:r w:rsidRPr="003C06F7">
        <w:rPr>
          <w:rFonts w:ascii="Arial" w:hAnsi="Arial" w:cs="Arial"/>
          <w:bCs/>
          <w:szCs w:val="22"/>
        </w:rPr>
        <w:t>szczególności</w:t>
      </w:r>
      <w:proofErr w:type="gramEnd"/>
      <w:r w:rsidRPr="003C06F7">
        <w:rPr>
          <w:rFonts w:ascii="Arial" w:hAnsi="Arial" w:cs="Arial"/>
          <w:bCs/>
          <w:szCs w:val="22"/>
        </w:rPr>
        <w:t xml:space="preserve"> jeżeli:</w:t>
      </w:r>
    </w:p>
    <w:p w14:paraId="6CAC7112" w14:textId="77777777" w:rsidR="00385365" w:rsidRPr="003C06F7" w:rsidRDefault="00385365" w:rsidP="00CD2264">
      <w:pPr>
        <w:pStyle w:val="Tekstpodstawowy21"/>
        <w:widowControl w:val="0"/>
        <w:numPr>
          <w:ilvl w:val="1"/>
          <w:numId w:val="18"/>
        </w:numPr>
        <w:tabs>
          <w:tab w:val="clear" w:pos="2499"/>
        </w:tabs>
        <w:suppressAutoHyphens/>
        <w:spacing w:line="276" w:lineRule="auto"/>
        <w:ind w:left="1701" w:hanging="567"/>
        <w:textAlignment w:val="auto"/>
        <w:rPr>
          <w:rFonts w:ascii="Arial" w:hAnsi="Arial" w:cs="Arial"/>
          <w:bCs/>
          <w:szCs w:val="22"/>
        </w:rPr>
      </w:pPr>
      <w:r w:rsidRPr="003C06F7">
        <w:rPr>
          <w:rFonts w:ascii="Arial" w:hAnsi="Arial" w:cs="Arial"/>
          <w:bCs/>
          <w:szCs w:val="22"/>
        </w:rPr>
        <w:t>Zamawiający nie wywiązuje się z obowiązku zapłaty faktur mimo dodatkowego wezwania w terminie miesiąca od upływu terminu na zapłatę faktur, określonego w niniejszej umowie</w:t>
      </w:r>
      <w:r w:rsidR="00237ABA" w:rsidRPr="003C06F7">
        <w:rPr>
          <w:rFonts w:ascii="Arial" w:hAnsi="Arial" w:cs="Arial"/>
          <w:bCs/>
          <w:szCs w:val="22"/>
        </w:rPr>
        <w:t>,</w:t>
      </w:r>
    </w:p>
    <w:p w14:paraId="2E7ABBFF" w14:textId="77777777" w:rsidR="00385365" w:rsidRPr="003C06F7" w:rsidRDefault="00385365" w:rsidP="00CD2264">
      <w:pPr>
        <w:pStyle w:val="Tekstpodstawowy21"/>
        <w:widowControl w:val="0"/>
        <w:numPr>
          <w:ilvl w:val="1"/>
          <w:numId w:val="18"/>
        </w:numPr>
        <w:tabs>
          <w:tab w:val="clear" w:pos="2499"/>
          <w:tab w:val="num" w:pos="851"/>
        </w:tabs>
        <w:suppressAutoHyphens/>
        <w:spacing w:line="276" w:lineRule="auto"/>
        <w:ind w:left="1701" w:hanging="567"/>
        <w:textAlignment w:val="auto"/>
        <w:rPr>
          <w:rFonts w:ascii="Arial" w:hAnsi="Arial" w:cs="Arial"/>
          <w:bCs/>
          <w:szCs w:val="22"/>
        </w:rPr>
      </w:pPr>
      <w:r w:rsidRPr="003C06F7">
        <w:rPr>
          <w:rFonts w:ascii="Arial" w:hAnsi="Arial" w:cs="Arial"/>
          <w:bCs/>
          <w:szCs w:val="22"/>
        </w:rPr>
        <w:t>Zamawiający odmawia bez uzasadnionej przyczyny odbioru robót lub odmawia bez uzasadnionej przyczyny podpisania protokołu odbioru robót</w:t>
      </w:r>
      <w:r w:rsidR="00237ABA" w:rsidRPr="003C06F7">
        <w:rPr>
          <w:rFonts w:ascii="Arial" w:hAnsi="Arial" w:cs="Arial"/>
          <w:bCs/>
          <w:szCs w:val="22"/>
        </w:rPr>
        <w:t>,</w:t>
      </w:r>
    </w:p>
    <w:p w14:paraId="358AF43D" w14:textId="77777777" w:rsidR="00385365" w:rsidRPr="003C06F7" w:rsidRDefault="00385365" w:rsidP="00CD2264">
      <w:pPr>
        <w:pStyle w:val="Tekstpodstawowy21"/>
        <w:widowControl w:val="0"/>
        <w:numPr>
          <w:ilvl w:val="1"/>
          <w:numId w:val="18"/>
        </w:numPr>
        <w:tabs>
          <w:tab w:val="clear" w:pos="2499"/>
          <w:tab w:val="num" w:pos="851"/>
        </w:tabs>
        <w:suppressAutoHyphens/>
        <w:spacing w:line="276" w:lineRule="auto"/>
        <w:ind w:left="1701" w:hanging="567"/>
        <w:textAlignment w:val="auto"/>
        <w:rPr>
          <w:rFonts w:ascii="Arial" w:hAnsi="Arial" w:cs="Arial"/>
          <w:bCs/>
          <w:szCs w:val="22"/>
        </w:rPr>
      </w:pPr>
      <w:r w:rsidRPr="003C06F7">
        <w:rPr>
          <w:rFonts w:ascii="Arial" w:hAnsi="Arial" w:cs="Arial"/>
          <w:bCs/>
          <w:szCs w:val="22"/>
        </w:rPr>
        <w:t>Zamawiający zawiadomi Wykonawcę, iż wobec zaistnienia uprzednio nieprzewidzianych okoliczności nie będzie mógł spełnić swoich zobowiązań umownych wobec Wykonawcy.</w:t>
      </w:r>
    </w:p>
    <w:p w14:paraId="2EC89064" w14:textId="77777777" w:rsidR="00237ABA" w:rsidRPr="003C06F7" w:rsidRDefault="00385365" w:rsidP="00CD2264">
      <w:pPr>
        <w:pStyle w:val="Tekstpodstawowy21"/>
        <w:widowControl w:val="0"/>
        <w:numPr>
          <w:ilvl w:val="0"/>
          <w:numId w:val="18"/>
        </w:numPr>
        <w:tabs>
          <w:tab w:val="clear" w:pos="1779"/>
          <w:tab w:val="num" w:pos="567"/>
        </w:tabs>
        <w:suppressAutoHyphens/>
        <w:spacing w:line="276" w:lineRule="auto"/>
        <w:ind w:left="567" w:hanging="567"/>
        <w:textAlignment w:val="auto"/>
        <w:rPr>
          <w:rFonts w:ascii="Arial" w:hAnsi="Arial" w:cs="Arial"/>
          <w:bCs/>
          <w:szCs w:val="22"/>
        </w:rPr>
      </w:pPr>
      <w:r w:rsidRPr="003C06F7">
        <w:rPr>
          <w:rFonts w:ascii="Arial" w:hAnsi="Arial" w:cs="Arial"/>
          <w:bCs/>
          <w:szCs w:val="22"/>
        </w:rPr>
        <w:t>Odstąpienie od umowy powinno nastąpić w formie pisemnej pod rygorem nieważności takiego oświadczenia i musi zawierać uzasadnienie.</w:t>
      </w:r>
    </w:p>
    <w:p w14:paraId="5F582A10" w14:textId="77777777" w:rsidR="00385365" w:rsidRPr="003C06F7" w:rsidRDefault="00385365" w:rsidP="00CD2264">
      <w:pPr>
        <w:pStyle w:val="Tekstpodstawowy21"/>
        <w:widowControl w:val="0"/>
        <w:numPr>
          <w:ilvl w:val="0"/>
          <w:numId w:val="18"/>
        </w:numPr>
        <w:tabs>
          <w:tab w:val="clear" w:pos="1779"/>
          <w:tab w:val="num" w:pos="567"/>
        </w:tabs>
        <w:suppressAutoHyphens/>
        <w:spacing w:line="276" w:lineRule="auto"/>
        <w:ind w:left="567" w:hanging="567"/>
        <w:textAlignment w:val="auto"/>
        <w:rPr>
          <w:rFonts w:ascii="Arial" w:hAnsi="Arial" w:cs="Arial"/>
          <w:bCs/>
          <w:szCs w:val="22"/>
        </w:rPr>
      </w:pPr>
      <w:r w:rsidRPr="003C06F7">
        <w:rPr>
          <w:rFonts w:ascii="Arial" w:hAnsi="Arial" w:cs="Arial"/>
          <w:bCs/>
          <w:szCs w:val="22"/>
        </w:rPr>
        <w:t>W przypadku odstąpienia od umowy, Wykonawcę oraz Zamawiającego obciążają następujące obowiązki szczegółowe:</w:t>
      </w:r>
    </w:p>
    <w:p w14:paraId="54528A91" w14:textId="77777777" w:rsidR="00385365" w:rsidRPr="003C06F7" w:rsidRDefault="00385365" w:rsidP="00CD2264">
      <w:pPr>
        <w:pStyle w:val="Tekstpodstawowy21"/>
        <w:widowControl w:val="0"/>
        <w:numPr>
          <w:ilvl w:val="0"/>
          <w:numId w:val="53"/>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w terminie 14 dni od daty odstąpienia od umowy Wykonawca przy udziale Zamawiającego sporządzi szczegółowy protokół inwentaryzacji robót w toku wg</w:t>
      </w:r>
      <w:r w:rsidRPr="003C06F7">
        <w:rPr>
          <w:rFonts w:ascii="Arial" w:hAnsi="Arial" w:cs="Arial"/>
          <w:szCs w:val="22"/>
        </w:rPr>
        <w:t xml:space="preserve"> </w:t>
      </w:r>
      <w:r w:rsidRPr="003C06F7">
        <w:rPr>
          <w:rFonts w:ascii="Arial" w:hAnsi="Arial" w:cs="Arial"/>
          <w:bCs/>
          <w:szCs w:val="22"/>
        </w:rPr>
        <w:t>stanu na dzień odstąpienia</w:t>
      </w:r>
      <w:r w:rsidR="00167BBE" w:rsidRPr="003C06F7">
        <w:rPr>
          <w:rFonts w:ascii="Arial" w:hAnsi="Arial" w:cs="Arial"/>
          <w:bCs/>
          <w:szCs w:val="22"/>
        </w:rPr>
        <w:t>,</w:t>
      </w:r>
    </w:p>
    <w:p w14:paraId="7D9AC5F2" w14:textId="77777777" w:rsidR="00385365" w:rsidRPr="003C06F7" w:rsidRDefault="00385365" w:rsidP="00CD2264">
      <w:pPr>
        <w:pStyle w:val="Tekstpodstawowy21"/>
        <w:widowControl w:val="0"/>
        <w:numPr>
          <w:ilvl w:val="0"/>
          <w:numId w:val="53"/>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Wykonawca zabezpieczy przerwane roboty w zakresie obustronnie uzgodnionym na koszt tej strony, z której winy nastąpiło odstąpienie od umowy</w:t>
      </w:r>
      <w:r w:rsidR="00167BBE" w:rsidRPr="003C06F7">
        <w:rPr>
          <w:rFonts w:ascii="Arial" w:hAnsi="Arial" w:cs="Arial"/>
          <w:bCs/>
          <w:szCs w:val="22"/>
        </w:rPr>
        <w:t>,</w:t>
      </w:r>
    </w:p>
    <w:p w14:paraId="35A8DCFC" w14:textId="77777777" w:rsidR="00385365" w:rsidRPr="003C06F7" w:rsidRDefault="00385365" w:rsidP="00CD2264">
      <w:pPr>
        <w:pStyle w:val="Tekstpodstawowy21"/>
        <w:widowControl w:val="0"/>
        <w:numPr>
          <w:ilvl w:val="0"/>
          <w:numId w:val="53"/>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Wykonawca sporządzi wykaz tych materiałów, które nie mogą być wykorzystane przez Wykonawcę do realizacji innych robót nie objętych niniejszą umową, jeżeli odstąpienie od umowy nastąpiło z przyczyn niezależnych od niego</w:t>
      </w:r>
      <w:r w:rsidR="00167BBE" w:rsidRPr="003C06F7">
        <w:rPr>
          <w:rFonts w:ascii="Arial" w:hAnsi="Arial" w:cs="Arial"/>
          <w:bCs/>
          <w:szCs w:val="22"/>
        </w:rPr>
        <w:t>,</w:t>
      </w:r>
    </w:p>
    <w:p w14:paraId="2A3283FE" w14:textId="77777777" w:rsidR="00385365" w:rsidRPr="003C06F7" w:rsidRDefault="00385365" w:rsidP="00CD2264">
      <w:pPr>
        <w:pStyle w:val="Tekstpodstawowy21"/>
        <w:widowControl w:val="0"/>
        <w:numPr>
          <w:ilvl w:val="0"/>
          <w:numId w:val="53"/>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 xml:space="preserve">Wykonawca zgłosi do dokonania przez Zamawiającego odbioru robót przerwanych oraz </w:t>
      </w:r>
      <w:r w:rsidRPr="003C06F7">
        <w:rPr>
          <w:rFonts w:ascii="Arial" w:hAnsi="Arial" w:cs="Arial"/>
          <w:bCs/>
          <w:szCs w:val="22"/>
        </w:rPr>
        <w:lastRenderedPageBreak/>
        <w:t>robót zabezpieczających, jeżeli odstąpienie od umowy nastąpiło z przyczyn, za które Wykonawca nie odpowiada.</w:t>
      </w:r>
    </w:p>
    <w:p w14:paraId="6EFE75F2" w14:textId="77777777" w:rsidR="00385365" w:rsidRPr="003C06F7" w:rsidRDefault="00385365" w:rsidP="00CD2264">
      <w:pPr>
        <w:pStyle w:val="Tekstpodstawowy21"/>
        <w:widowControl w:val="0"/>
        <w:numPr>
          <w:ilvl w:val="0"/>
          <w:numId w:val="18"/>
        </w:numPr>
        <w:tabs>
          <w:tab w:val="clear" w:pos="1779"/>
          <w:tab w:val="num" w:pos="567"/>
        </w:tabs>
        <w:suppressAutoHyphens/>
        <w:spacing w:line="276" w:lineRule="auto"/>
        <w:ind w:left="567" w:hanging="567"/>
        <w:textAlignment w:val="auto"/>
        <w:rPr>
          <w:rFonts w:ascii="Arial" w:hAnsi="Arial" w:cs="Arial"/>
          <w:bCs/>
          <w:szCs w:val="22"/>
        </w:rPr>
      </w:pPr>
      <w:r w:rsidRPr="003C06F7">
        <w:rPr>
          <w:rFonts w:ascii="Arial" w:hAnsi="Arial" w:cs="Arial"/>
          <w:bCs/>
          <w:szCs w:val="22"/>
        </w:rPr>
        <w:t>Zamawiający w razie odstąpienia od umowy z przyczyn, za które Wykonawca nie ponosi odpowiedzialności zobowiązany jest do:</w:t>
      </w:r>
    </w:p>
    <w:p w14:paraId="32FFBA7A" w14:textId="77777777" w:rsidR="00385365" w:rsidRPr="003C06F7" w:rsidRDefault="00385365" w:rsidP="00CD2264">
      <w:pPr>
        <w:pStyle w:val="Tekstpodstawowy21"/>
        <w:widowControl w:val="0"/>
        <w:numPr>
          <w:ilvl w:val="0"/>
          <w:numId w:val="54"/>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dokonania odbioru robót przerwanych oraz zapłaty wynagrodzenia za roboty, które zostały wykonane do dnia odstąpienia.</w:t>
      </w:r>
    </w:p>
    <w:p w14:paraId="17A1B403" w14:textId="77777777" w:rsidR="00385365" w:rsidRPr="003C06F7" w:rsidRDefault="00385365" w:rsidP="00CD2264">
      <w:pPr>
        <w:pStyle w:val="Tekstpodstawowy21"/>
        <w:widowControl w:val="0"/>
        <w:numPr>
          <w:ilvl w:val="0"/>
          <w:numId w:val="54"/>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odkupienia materiałów, określonych w ust.</w:t>
      </w:r>
      <w:r w:rsidR="00167BBE" w:rsidRPr="003C06F7">
        <w:rPr>
          <w:rFonts w:ascii="Arial" w:hAnsi="Arial" w:cs="Arial"/>
          <w:bCs/>
          <w:szCs w:val="22"/>
        </w:rPr>
        <w:t>3 pkt.3)</w:t>
      </w:r>
      <w:r w:rsidRPr="003C06F7">
        <w:rPr>
          <w:rFonts w:ascii="Arial" w:hAnsi="Arial" w:cs="Arial"/>
          <w:bCs/>
          <w:szCs w:val="22"/>
        </w:rPr>
        <w:t xml:space="preserve">, po cenach przestawionych </w:t>
      </w:r>
      <w:r w:rsidR="00862CB0" w:rsidRPr="003C06F7">
        <w:rPr>
          <w:rFonts w:ascii="Arial" w:hAnsi="Arial" w:cs="Arial"/>
          <w:bCs/>
          <w:szCs w:val="22"/>
        </w:rPr>
        <w:t xml:space="preserve">             </w:t>
      </w:r>
      <w:r w:rsidRPr="003C06F7">
        <w:rPr>
          <w:rFonts w:ascii="Arial" w:hAnsi="Arial" w:cs="Arial"/>
          <w:bCs/>
          <w:szCs w:val="22"/>
        </w:rPr>
        <w:t>w kosztorysie ofertowym.</w:t>
      </w:r>
    </w:p>
    <w:p w14:paraId="31839AD4" w14:textId="77777777" w:rsidR="00385365" w:rsidRPr="003C06F7" w:rsidRDefault="00385365" w:rsidP="00CD2264">
      <w:pPr>
        <w:pStyle w:val="Tekstpodstawowy21"/>
        <w:widowControl w:val="0"/>
        <w:numPr>
          <w:ilvl w:val="0"/>
          <w:numId w:val="54"/>
        </w:numPr>
        <w:tabs>
          <w:tab w:val="clear" w:pos="786"/>
          <w:tab w:val="num" w:pos="1134"/>
        </w:tabs>
        <w:suppressAutoHyphens/>
        <w:spacing w:line="276" w:lineRule="auto"/>
        <w:ind w:left="1134" w:hanging="567"/>
        <w:textAlignment w:val="auto"/>
        <w:rPr>
          <w:rFonts w:ascii="Arial" w:hAnsi="Arial" w:cs="Arial"/>
          <w:bCs/>
          <w:szCs w:val="22"/>
        </w:rPr>
      </w:pPr>
      <w:r w:rsidRPr="003C06F7">
        <w:rPr>
          <w:rFonts w:ascii="Arial" w:hAnsi="Arial" w:cs="Arial"/>
          <w:bCs/>
          <w:szCs w:val="22"/>
        </w:rPr>
        <w:t xml:space="preserve">przejęcia </w:t>
      </w:r>
      <w:proofErr w:type="gramStart"/>
      <w:r w:rsidRPr="003C06F7">
        <w:rPr>
          <w:rFonts w:ascii="Arial" w:hAnsi="Arial" w:cs="Arial"/>
          <w:bCs/>
          <w:szCs w:val="22"/>
        </w:rPr>
        <w:t>od  Wykonawcy</w:t>
      </w:r>
      <w:proofErr w:type="gramEnd"/>
      <w:r w:rsidRPr="003C06F7">
        <w:rPr>
          <w:rFonts w:ascii="Arial" w:hAnsi="Arial" w:cs="Arial"/>
          <w:bCs/>
          <w:szCs w:val="22"/>
        </w:rPr>
        <w:t xml:space="preserve"> pod swój dozór terenu budowy.</w:t>
      </w:r>
    </w:p>
    <w:p w14:paraId="20D77249"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p>
    <w:p w14:paraId="04482800"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18</w:t>
      </w:r>
    </w:p>
    <w:p w14:paraId="4A6F5526" w14:textId="166B7DB4" w:rsidR="003C407C" w:rsidRPr="003C06F7" w:rsidRDefault="00385365" w:rsidP="00E70F27">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Waloryzacja wynagrodzenia</w:t>
      </w:r>
    </w:p>
    <w:p w14:paraId="49CDDBD7"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1. Zgodnie z art. 439 </w:t>
      </w:r>
      <w:proofErr w:type="spellStart"/>
      <w:r w:rsidRPr="00E70F27">
        <w:rPr>
          <w:rFonts w:ascii="Arial" w:hAnsi="Arial" w:cs="Arial"/>
          <w:bCs/>
          <w:sz w:val="22"/>
          <w:szCs w:val="22"/>
        </w:rPr>
        <w:t>Pzp</w:t>
      </w:r>
      <w:proofErr w:type="spellEnd"/>
      <w:r w:rsidRPr="00E70F27">
        <w:rPr>
          <w:rFonts w:ascii="Arial" w:hAnsi="Arial" w:cs="Arial"/>
          <w:bCs/>
          <w:sz w:val="22"/>
          <w:szCs w:val="22"/>
        </w:rPr>
        <w:t xml:space="preserve"> wynagrodzenie należne Wykonawcy za wykonanie Umowy może ulec zmianie (podwyższenie lub obniżenie) w przypadku zmiany ceny materiałów lub kosztów związanych z realizacją zamówienia przy zachowaniu poniższych zasad: </w:t>
      </w:r>
    </w:p>
    <w:p w14:paraId="7977B339"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1) jako podstawę zmiany wynagrodzenia przyjmuje się zmiany ceny materiałów lub kosztów określone miesięcznym wskaźnikiem wzrostu lub spadku cen nakładów inwestycyjnych i produkcji budowlano-montażowej opublikowany w Dziedzinowych Bazach Wiedzy GUS Ceny producentów - Ceny w budownictwie. Wskaźniki cen produkcji budowlano-montażowej – miesięcznie, budowa obiektów inżynierii lądowej i wodnej, wskaźniki w stosunku do analogicznego okresu miesiąca poprzedniego na stronie internetowej GUS, zwany dalej "Wskaźnikiem", </w:t>
      </w:r>
    </w:p>
    <w:p w14:paraId="00239609"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2) zmiana wynagrodzenia następować będzie na wniosek Wykonawcy lub Zamawiającego, pod warunkiem osiągnięcia przez Wskaźnik poziomu równego lub większego niż 1,02 lub równego lub mniejszego niż 0,98 w stosunku do Wskaźnika ogłoszonego dla kwartału i roku, w którym zawarto Umowę; </w:t>
      </w:r>
    </w:p>
    <w:p w14:paraId="703F825A"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proofErr w:type="gramStart"/>
      <w:r w:rsidRPr="00E70F27">
        <w:rPr>
          <w:rFonts w:ascii="Arial" w:hAnsi="Arial" w:cs="Arial"/>
          <w:bCs/>
          <w:sz w:val="22"/>
          <w:szCs w:val="22"/>
        </w:rPr>
        <w:t>3)</w:t>
      </w:r>
      <w:proofErr w:type="gramEnd"/>
      <w:r w:rsidRPr="00E70F27">
        <w:rPr>
          <w:rFonts w:ascii="Arial" w:hAnsi="Arial" w:cs="Arial"/>
          <w:bCs/>
          <w:sz w:val="22"/>
          <w:szCs w:val="22"/>
        </w:rPr>
        <w:t xml:space="preserve"> jeżeli Umowa została zawarta po upływie 180 dni od dnia upływu terminu składania ofert, początkowym terminem ustalenia zmiany wynagrodzenia, o którym mowa w pkt 2 jest dzień otwarcia ofert; </w:t>
      </w:r>
    </w:p>
    <w:p w14:paraId="4F78A18B"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4) wskaźnik ustala się raz na miesiąc i nie przewiduje się aktualizacji raz ustalonego wskaźnika; </w:t>
      </w:r>
    </w:p>
    <w:p w14:paraId="61DA3A78"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5) w przypadku likwidacji Wskaźnika, o którym mowa w pkt 1 lub zmiany podmiotu, który urzędowo go ustala, zasady zmiany wynagrodzenia określone w Umowie stosuje się odpowiednio do wskaźnika i podmiotu, który zgodnie z odpowiednimi przepisami zastąpi dotychczasowy Wskaźnik lub podmiot; </w:t>
      </w:r>
    </w:p>
    <w:p w14:paraId="0C01F9CB"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6) przewiduje się, że waloryzacja nastąpi po upływie 6 - miesięcy od dnia zawarcia Umowy i będzie dotyczyła robót budowlanych, które będą wykonane po tym terminie; kwota wynagrodzenia po zmianie zostanie obliczona jako iloczyn należnego wynagrodzenia netto i zmiany </w:t>
      </w:r>
      <w:proofErr w:type="gramStart"/>
      <w:r w:rsidRPr="00E70F27">
        <w:rPr>
          <w:rFonts w:ascii="Arial" w:hAnsi="Arial" w:cs="Arial"/>
          <w:bCs/>
          <w:sz w:val="22"/>
          <w:szCs w:val="22"/>
        </w:rPr>
        <w:t>Wskaźnika</w:t>
      </w:r>
      <w:proofErr w:type="gramEnd"/>
      <w:r w:rsidRPr="00E70F27">
        <w:rPr>
          <w:rFonts w:ascii="Arial" w:hAnsi="Arial" w:cs="Arial"/>
          <w:bCs/>
          <w:sz w:val="22"/>
          <w:szCs w:val="22"/>
        </w:rPr>
        <w:t xml:space="preserve"> o którym mowa w pkt 1 w stosunku do Wskaźnika ogłoszonego dla kwartału i roku, w którym zawarto Umowę. Do obliczenia zmiany wynagrodzenia zostanie przyjęty Wskaźnik otrzymany w wyniku podzielenia wskaźnika opublikowanego przez 100; </w:t>
      </w:r>
    </w:p>
    <w:p w14:paraId="42D89F50"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7) maksymalna wartość zmiany wynagrodzenia, jaką dopuszcza Zamawiający w efekcie zastosowania postanowień o zasadach wprowadzenia zmian wysokości wynagrodzenia, nie może przekroczyć 15 % wartości wynagrodzenia brutto, o którym mowa w §   8 pkt 3 Umowy za wykonanie Przedmiotu Umowy; </w:t>
      </w:r>
    </w:p>
    <w:p w14:paraId="0B648D3E"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8) przez zmianę ceny materiałów lub kosztów, określoną Wskaźnikiem, o którym </w:t>
      </w:r>
      <w:proofErr w:type="gramStart"/>
      <w:r w:rsidRPr="00E70F27">
        <w:rPr>
          <w:rFonts w:ascii="Arial" w:hAnsi="Arial" w:cs="Arial"/>
          <w:bCs/>
          <w:sz w:val="22"/>
          <w:szCs w:val="22"/>
        </w:rPr>
        <w:t>mowa  w</w:t>
      </w:r>
      <w:proofErr w:type="gramEnd"/>
      <w:r w:rsidRPr="00E70F27">
        <w:rPr>
          <w:rFonts w:ascii="Arial" w:hAnsi="Arial" w:cs="Arial"/>
          <w:bCs/>
          <w:sz w:val="22"/>
          <w:szCs w:val="22"/>
        </w:rPr>
        <w:t xml:space="preserve"> pkt 1 rozumie się wzrost odpowiednio cen lub kosztów, jak i ich obniżenie, względem ceny lub kosztu przyjętych w celu ustalenia wynagrodzenia Wykonawcy zawartego w ofercie. </w:t>
      </w:r>
    </w:p>
    <w:p w14:paraId="2B8B3A73"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2. Wynagrodzenie w wyniku zmiany zostanie ustalone z zastosowaniem stawki VAT obowiązującej w dniu, na którym dokonuje się zmiany. </w:t>
      </w:r>
    </w:p>
    <w:p w14:paraId="174E06BA"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lastRenderedPageBreak/>
        <w:t>3. Postanowień umownych w zakresie zmiany wynagrodzenia nie stosuje się od chwili osiągnięcia limitu, o którym mowa w ust. 1 pkt 7.</w:t>
      </w:r>
    </w:p>
    <w:p w14:paraId="2764C2D9"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 4. Zmiana umowy w zakresie, o którym mowa wyżej wymaga zawarcia Aneksu.</w:t>
      </w:r>
    </w:p>
    <w:p w14:paraId="5F93B7ED" w14:textId="77777777"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sidRPr="00E70F27">
        <w:rPr>
          <w:rFonts w:ascii="Arial" w:hAnsi="Arial" w:cs="Arial"/>
          <w:bCs/>
          <w:sz w:val="22"/>
          <w:szCs w:val="22"/>
        </w:rPr>
        <w:t xml:space="preserve"> 5. Wykonawca, którego wynagrodzenie zostało zmienione zgodnie z art. 439,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4103E8AC" w14:textId="5F25C2DE" w:rsidR="00E70F27" w:rsidRPr="00E70F2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Pr>
          <w:rFonts w:ascii="Arial" w:hAnsi="Arial" w:cs="Arial"/>
          <w:bCs/>
          <w:sz w:val="22"/>
          <w:szCs w:val="22"/>
        </w:rPr>
        <w:t>-</w:t>
      </w:r>
      <w:r w:rsidRPr="00E70F27">
        <w:rPr>
          <w:rFonts w:ascii="Arial" w:hAnsi="Arial" w:cs="Arial"/>
          <w:bCs/>
          <w:sz w:val="22"/>
          <w:szCs w:val="22"/>
        </w:rPr>
        <w:t xml:space="preserve"> przedmiotem umowy są roboty budowlane, dostawy lub usługi,</w:t>
      </w:r>
    </w:p>
    <w:p w14:paraId="13812F54" w14:textId="29902C85" w:rsidR="00385365" w:rsidRPr="003C06F7" w:rsidRDefault="00E70F27" w:rsidP="00E70F27">
      <w:pPr>
        <w:pStyle w:val="Nagwek"/>
        <w:tabs>
          <w:tab w:val="left" w:pos="708"/>
        </w:tabs>
        <w:overflowPunct w:val="0"/>
        <w:autoSpaceDE w:val="0"/>
        <w:autoSpaceDN w:val="0"/>
        <w:adjustRightInd w:val="0"/>
        <w:spacing w:line="276" w:lineRule="auto"/>
        <w:jc w:val="both"/>
        <w:textAlignment w:val="baseline"/>
        <w:rPr>
          <w:rFonts w:ascii="Arial" w:hAnsi="Arial" w:cs="Arial"/>
          <w:bCs/>
          <w:sz w:val="22"/>
          <w:szCs w:val="22"/>
        </w:rPr>
      </w:pPr>
      <w:r>
        <w:rPr>
          <w:rFonts w:ascii="Arial" w:hAnsi="Arial" w:cs="Arial"/>
          <w:bCs/>
          <w:sz w:val="22"/>
          <w:szCs w:val="22"/>
        </w:rPr>
        <w:t xml:space="preserve">- </w:t>
      </w:r>
      <w:r w:rsidRPr="00E70F27">
        <w:rPr>
          <w:rFonts w:ascii="Arial" w:hAnsi="Arial" w:cs="Arial"/>
          <w:bCs/>
          <w:sz w:val="22"/>
          <w:szCs w:val="22"/>
        </w:rPr>
        <w:t>okres obowiązywania umowy</w:t>
      </w:r>
      <w:r w:rsidR="00B730ED">
        <w:rPr>
          <w:rFonts w:ascii="Arial" w:hAnsi="Arial" w:cs="Arial"/>
          <w:bCs/>
          <w:sz w:val="22"/>
          <w:szCs w:val="22"/>
        </w:rPr>
        <w:t xml:space="preserve"> nie</w:t>
      </w:r>
      <w:r w:rsidRPr="00E70F27">
        <w:rPr>
          <w:rFonts w:ascii="Arial" w:hAnsi="Arial" w:cs="Arial"/>
          <w:bCs/>
          <w:sz w:val="22"/>
          <w:szCs w:val="22"/>
        </w:rPr>
        <w:t xml:space="preserve"> przekracza 6 miesięcy</w:t>
      </w:r>
    </w:p>
    <w:p w14:paraId="5E0164E6"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20</w:t>
      </w:r>
    </w:p>
    <w:p w14:paraId="7688A74D"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Ochrona danych osobowych</w:t>
      </w:r>
    </w:p>
    <w:p w14:paraId="7387321A" w14:textId="77777777" w:rsidR="003C407C" w:rsidRPr="003C06F7" w:rsidRDefault="003C407C" w:rsidP="000B3BDB">
      <w:pPr>
        <w:pStyle w:val="Tekstpodstawowy21"/>
        <w:tabs>
          <w:tab w:val="left" w:pos="360"/>
        </w:tabs>
        <w:spacing w:line="276" w:lineRule="auto"/>
        <w:ind w:left="0"/>
        <w:jc w:val="center"/>
        <w:rPr>
          <w:rFonts w:ascii="Arial" w:hAnsi="Arial" w:cs="Arial"/>
          <w:b/>
          <w:szCs w:val="22"/>
        </w:rPr>
      </w:pPr>
    </w:p>
    <w:p w14:paraId="2499F679" w14:textId="77777777" w:rsidR="00385365" w:rsidRPr="003C06F7" w:rsidRDefault="00385365" w:rsidP="00CD2264">
      <w:pPr>
        <w:pStyle w:val="Default"/>
        <w:numPr>
          <w:ilvl w:val="3"/>
          <w:numId w:val="23"/>
        </w:numPr>
        <w:tabs>
          <w:tab w:val="clear" w:pos="360"/>
          <w:tab w:val="num" w:pos="567"/>
        </w:tabs>
        <w:spacing w:line="276" w:lineRule="auto"/>
        <w:ind w:left="567" w:hanging="567"/>
        <w:jc w:val="both"/>
        <w:rPr>
          <w:rFonts w:cs="Arial"/>
          <w:sz w:val="22"/>
          <w:szCs w:val="22"/>
        </w:rPr>
      </w:pPr>
      <w:r w:rsidRPr="003C06F7">
        <w:rPr>
          <w:rFonts w:cs="Arial"/>
          <w:sz w:val="22"/>
          <w:szCs w:val="22"/>
        </w:rPr>
        <w:t>Zgodnie z treścią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 informuje się, iż Administratorem Pani/Pana danych</w:t>
      </w:r>
      <w:r w:rsidR="00E0549E" w:rsidRPr="003C06F7">
        <w:rPr>
          <w:rFonts w:cs="Arial"/>
          <w:sz w:val="22"/>
          <w:szCs w:val="22"/>
        </w:rPr>
        <w:t xml:space="preserve"> osobowych jest Wójt Gminy</w:t>
      </w:r>
      <w:r w:rsidRPr="003C06F7">
        <w:rPr>
          <w:rFonts w:cs="Arial"/>
          <w:sz w:val="22"/>
          <w:szCs w:val="22"/>
        </w:rPr>
        <w:t xml:space="preserve"> Sochaczew</w:t>
      </w:r>
      <w:r w:rsidR="00153A31" w:rsidRPr="003C06F7">
        <w:rPr>
          <w:rFonts w:cs="Arial"/>
          <w:sz w:val="22"/>
          <w:szCs w:val="22"/>
        </w:rPr>
        <w:t>,</w:t>
      </w:r>
      <w:r w:rsidRPr="003C06F7">
        <w:rPr>
          <w:rFonts w:cs="Arial"/>
          <w:sz w:val="22"/>
          <w:szCs w:val="22"/>
        </w:rPr>
        <w:t xml:space="preserve"> z siedz</w:t>
      </w:r>
      <w:r w:rsidR="00E0549E" w:rsidRPr="003C06F7">
        <w:rPr>
          <w:rFonts w:cs="Arial"/>
          <w:sz w:val="22"/>
          <w:szCs w:val="22"/>
        </w:rPr>
        <w:t>ibą w Sochaczewie</w:t>
      </w:r>
      <w:r w:rsidR="00153A31" w:rsidRPr="003C06F7">
        <w:rPr>
          <w:rFonts w:cs="Arial"/>
          <w:sz w:val="22"/>
          <w:szCs w:val="22"/>
        </w:rPr>
        <w:t>,</w:t>
      </w:r>
      <w:r w:rsidR="00E0549E" w:rsidRPr="003C06F7">
        <w:rPr>
          <w:rFonts w:cs="Arial"/>
          <w:sz w:val="22"/>
          <w:szCs w:val="22"/>
        </w:rPr>
        <w:t xml:space="preserve"> ul. Warszawska 115</w:t>
      </w:r>
      <w:r w:rsidRPr="003C06F7">
        <w:rPr>
          <w:rFonts w:cs="Arial"/>
          <w:sz w:val="22"/>
          <w:szCs w:val="22"/>
        </w:rPr>
        <w:t xml:space="preserve">, 96-500 Sochaczew. </w:t>
      </w:r>
    </w:p>
    <w:p w14:paraId="41915081" w14:textId="77777777" w:rsidR="00385365" w:rsidRPr="003C06F7" w:rsidRDefault="00385365" w:rsidP="00CD2264">
      <w:pPr>
        <w:pStyle w:val="Default"/>
        <w:numPr>
          <w:ilvl w:val="3"/>
          <w:numId w:val="23"/>
        </w:numPr>
        <w:tabs>
          <w:tab w:val="clear" w:pos="360"/>
          <w:tab w:val="num" w:pos="567"/>
        </w:tabs>
        <w:spacing w:line="276" w:lineRule="auto"/>
        <w:ind w:left="567" w:hanging="567"/>
        <w:jc w:val="both"/>
        <w:rPr>
          <w:rFonts w:cs="Arial"/>
          <w:sz w:val="22"/>
          <w:szCs w:val="22"/>
        </w:rPr>
      </w:pPr>
      <w:r w:rsidRPr="003C06F7">
        <w:rPr>
          <w:rFonts w:cs="Arial"/>
          <w:sz w:val="22"/>
          <w:szCs w:val="22"/>
        </w:rPr>
        <w:t>Pani/Pana dane osobowe przetwarzane są na podstawie art. 6 ust. 1 lit. b RODO, w celu związanym z zawarciem niniejszej umowy. Pani/Pana dane osobowe będą przechowywane w trakcie okresu</w:t>
      </w:r>
      <w:r w:rsidR="00E0549E" w:rsidRPr="003C06F7">
        <w:rPr>
          <w:rFonts w:cs="Arial"/>
          <w:sz w:val="22"/>
          <w:szCs w:val="22"/>
        </w:rPr>
        <w:t xml:space="preserve"> współpracy z Wójtem Gminy</w:t>
      </w:r>
      <w:r w:rsidRPr="003C06F7">
        <w:rPr>
          <w:rFonts w:cs="Arial"/>
          <w:sz w:val="22"/>
          <w:szCs w:val="22"/>
        </w:rPr>
        <w:t xml:space="preserve"> Sochaczew oraz na potrzeby archiwizacji dokumentacji związanej ze współpracą według okresów wskazanych w przepisach szczególnych. </w:t>
      </w:r>
    </w:p>
    <w:p w14:paraId="7ECA48D0" w14:textId="77777777" w:rsidR="00385365" w:rsidRPr="003C06F7" w:rsidRDefault="00385365" w:rsidP="00CD2264">
      <w:pPr>
        <w:pStyle w:val="Default"/>
        <w:numPr>
          <w:ilvl w:val="3"/>
          <w:numId w:val="23"/>
        </w:numPr>
        <w:tabs>
          <w:tab w:val="clear" w:pos="360"/>
          <w:tab w:val="num" w:pos="567"/>
        </w:tabs>
        <w:spacing w:line="276" w:lineRule="auto"/>
        <w:ind w:left="567" w:hanging="567"/>
        <w:jc w:val="both"/>
        <w:rPr>
          <w:rFonts w:cs="Arial"/>
          <w:sz w:val="22"/>
          <w:szCs w:val="22"/>
        </w:rPr>
      </w:pPr>
      <w:r w:rsidRPr="003C06F7">
        <w:rPr>
          <w:rFonts w:cs="Arial"/>
          <w:sz w:val="22"/>
          <w:szCs w:val="22"/>
        </w:rPr>
        <w:t xml:space="preserve">Posiada Pani/Pan prawo dostępu do treści swoich danych oraz prawo ich sprostowania, usunięcia, ograniczenia przetwarzania, prawo do przenoszenia danych, prawo wniesienia sprzeciwu. Ma Pani/Pan prawo wniesienia skargi do Prezesa Urzędu Ochrony Danych Osobowych, gdy uzna Pani/Pan, iż przetwarzanie danych osobowych Pani/Pana dotyczących narusza przepisy RODO. </w:t>
      </w:r>
    </w:p>
    <w:p w14:paraId="31585F9B" w14:textId="68A15922" w:rsidR="00385365" w:rsidRPr="003C06F7" w:rsidRDefault="00385365" w:rsidP="00CD2264">
      <w:pPr>
        <w:pStyle w:val="Default"/>
        <w:numPr>
          <w:ilvl w:val="3"/>
          <w:numId w:val="23"/>
        </w:numPr>
        <w:tabs>
          <w:tab w:val="clear" w:pos="360"/>
          <w:tab w:val="left" w:pos="567"/>
        </w:tabs>
        <w:spacing w:line="276" w:lineRule="auto"/>
        <w:ind w:left="567" w:hanging="567"/>
        <w:jc w:val="both"/>
        <w:rPr>
          <w:rFonts w:cs="Arial"/>
          <w:sz w:val="22"/>
          <w:szCs w:val="22"/>
        </w:rPr>
      </w:pPr>
      <w:r w:rsidRPr="003C06F7">
        <w:rPr>
          <w:rFonts w:cs="Arial"/>
          <w:sz w:val="22"/>
          <w:szCs w:val="22"/>
        </w:rPr>
        <w:t>Podanie przez Pana/Panią danych osobowych jest dobrowolne, ale konieczne dla celów związanych z nawiązaniem i przebiegiem Pani/Pana współpracy. Pani/Pana dane nie będą poddawan</w:t>
      </w:r>
      <w:r w:rsidR="00E0549E" w:rsidRPr="003C06F7">
        <w:rPr>
          <w:rFonts w:cs="Arial"/>
          <w:sz w:val="22"/>
          <w:szCs w:val="22"/>
        </w:rPr>
        <w:t>e profilowaniu. Wójt Gminy</w:t>
      </w:r>
      <w:r w:rsidRPr="003C06F7">
        <w:rPr>
          <w:rFonts w:cs="Arial"/>
          <w:sz w:val="22"/>
          <w:szCs w:val="22"/>
        </w:rPr>
        <w:t xml:space="preserve"> Sochaczew nie będzie przekazywać danych osobowych do państwa trzeciego lub organizacji międzynarodowej. Dane osobowe mogą zostać udostępnione organom uprawnionym na podstawie przepisów prawa oraz powierzone na podstawie umowy powierzenia zawartej na piśmie podmiotom świadczącym usługi na zlecenie </w:t>
      </w:r>
      <w:r w:rsidR="00B730ED">
        <w:rPr>
          <w:rFonts w:cs="Arial"/>
          <w:sz w:val="22"/>
          <w:szCs w:val="22"/>
        </w:rPr>
        <w:t>Wójta Gminy</w:t>
      </w:r>
      <w:r w:rsidRPr="003C06F7">
        <w:rPr>
          <w:rFonts w:cs="Arial"/>
          <w:sz w:val="22"/>
          <w:szCs w:val="22"/>
        </w:rPr>
        <w:t xml:space="preserve"> Sochaczew. </w:t>
      </w:r>
    </w:p>
    <w:p w14:paraId="26588385" w14:textId="77777777" w:rsidR="00153A31" w:rsidRPr="003C06F7" w:rsidRDefault="00153A31" w:rsidP="000B3BDB">
      <w:pPr>
        <w:pStyle w:val="Tekstpodstawowy21"/>
        <w:tabs>
          <w:tab w:val="left" w:pos="360"/>
        </w:tabs>
        <w:spacing w:line="276" w:lineRule="auto"/>
        <w:ind w:left="0"/>
        <w:jc w:val="center"/>
        <w:rPr>
          <w:rFonts w:ascii="Arial" w:hAnsi="Arial" w:cs="Arial"/>
          <w:b/>
          <w:szCs w:val="22"/>
        </w:rPr>
      </w:pPr>
    </w:p>
    <w:p w14:paraId="2CBA405D" w14:textId="77777777" w:rsidR="00385365" w:rsidRPr="003C06F7" w:rsidRDefault="007B289D"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 21</w:t>
      </w:r>
    </w:p>
    <w:p w14:paraId="0043E85C" w14:textId="77777777" w:rsidR="00385365" w:rsidRPr="003C06F7" w:rsidRDefault="00385365" w:rsidP="000B3BDB">
      <w:pPr>
        <w:pStyle w:val="Tekstpodstawowy21"/>
        <w:tabs>
          <w:tab w:val="left" w:pos="360"/>
        </w:tabs>
        <w:spacing w:line="276" w:lineRule="auto"/>
        <w:ind w:left="0"/>
        <w:jc w:val="center"/>
        <w:rPr>
          <w:rFonts w:ascii="Arial" w:hAnsi="Arial" w:cs="Arial"/>
          <w:b/>
          <w:szCs w:val="22"/>
        </w:rPr>
      </w:pPr>
      <w:r w:rsidRPr="003C06F7">
        <w:rPr>
          <w:rFonts w:ascii="Arial" w:hAnsi="Arial" w:cs="Arial"/>
          <w:b/>
          <w:szCs w:val="22"/>
        </w:rPr>
        <w:t>Postanowienia końcowe</w:t>
      </w:r>
    </w:p>
    <w:p w14:paraId="4835CA38" w14:textId="77777777" w:rsidR="003C407C" w:rsidRPr="003C06F7" w:rsidRDefault="003C407C" w:rsidP="000B3BDB">
      <w:pPr>
        <w:pStyle w:val="Tekstpodstawowy21"/>
        <w:tabs>
          <w:tab w:val="left" w:pos="360"/>
        </w:tabs>
        <w:spacing w:line="276" w:lineRule="auto"/>
        <w:ind w:left="0"/>
        <w:jc w:val="center"/>
        <w:rPr>
          <w:rFonts w:ascii="Arial" w:hAnsi="Arial" w:cs="Arial"/>
          <w:b/>
          <w:szCs w:val="22"/>
        </w:rPr>
      </w:pPr>
    </w:p>
    <w:p w14:paraId="529B940C" w14:textId="77777777" w:rsidR="00385365" w:rsidRPr="003C06F7" w:rsidRDefault="00385365" w:rsidP="00153A31">
      <w:pPr>
        <w:pStyle w:val="Akapitzlist"/>
        <w:widowControl w:val="0"/>
        <w:numPr>
          <w:ilvl w:val="0"/>
          <w:numId w:val="13"/>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 xml:space="preserve">W sprawach nieuregulowanych treścią umowy zastosowanie mają odpowiednie przepisy, w szczególności: </w:t>
      </w:r>
    </w:p>
    <w:p w14:paraId="358B6016" w14:textId="4F260C91" w:rsidR="00385365" w:rsidRPr="003C06F7" w:rsidRDefault="00385365" w:rsidP="00CD2264">
      <w:pPr>
        <w:numPr>
          <w:ilvl w:val="0"/>
          <w:numId w:val="55"/>
        </w:numPr>
        <w:spacing w:line="276" w:lineRule="auto"/>
        <w:ind w:left="1134" w:hanging="567"/>
        <w:jc w:val="both"/>
        <w:rPr>
          <w:rFonts w:ascii="Arial" w:eastAsia="Calibri" w:hAnsi="Arial" w:cs="Arial"/>
          <w:sz w:val="22"/>
          <w:szCs w:val="22"/>
          <w:lang w:eastAsia="en-US"/>
        </w:rPr>
      </w:pPr>
      <w:r w:rsidRPr="003C06F7">
        <w:rPr>
          <w:rFonts w:ascii="Arial" w:eastAsia="Calibri" w:hAnsi="Arial" w:cs="Arial"/>
          <w:sz w:val="22"/>
          <w:szCs w:val="22"/>
          <w:lang w:eastAsia="en-US"/>
        </w:rPr>
        <w:t>Ustawa z dnia 07 lipca 1994 r. – Prawo budowlane (Dz. U. z 202</w:t>
      </w:r>
      <w:r w:rsidR="00B730ED">
        <w:rPr>
          <w:rFonts w:ascii="Arial" w:eastAsia="Calibri" w:hAnsi="Arial" w:cs="Arial"/>
          <w:sz w:val="22"/>
          <w:szCs w:val="22"/>
          <w:lang w:eastAsia="en-US"/>
        </w:rPr>
        <w:t>5</w:t>
      </w:r>
      <w:r w:rsidRPr="003C06F7">
        <w:rPr>
          <w:rFonts w:ascii="Arial" w:eastAsia="Calibri" w:hAnsi="Arial" w:cs="Arial"/>
          <w:sz w:val="22"/>
          <w:szCs w:val="22"/>
          <w:lang w:eastAsia="en-US"/>
        </w:rPr>
        <w:t xml:space="preserve"> r., poz. </w:t>
      </w:r>
      <w:r w:rsidR="00B730ED">
        <w:rPr>
          <w:rFonts w:ascii="Arial" w:eastAsia="Calibri" w:hAnsi="Arial" w:cs="Arial"/>
          <w:sz w:val="22"/>
          <w:szCs w:val="22"/>
          <w:lang w:eastAsia="en-US"/>
        </w:rPr>
        <w:t>418</w:t>
      </w:r>
      <w:r w:rsidRPr="003C06F7">
        <w:rPr>
          <w:rFonts w:ascii="Arial" w:eastAsia="Calibri" w:hAnsi="Arial" w:cs="Arial"/>
          <w:sz w:val="22"/>
          <w:szCs w:val="22"/>
          <w:lang w:eastAsia="en-US"/>
        </w:rPr>
        <w:t xml:space="preserve"> z </w:t>
      </w:r>
      <w:proofErr w:type="spellStart"/>
      <w:r w:rsidRPr="003C06F7">
        <w:rPr>
          <w:rFonts w:ascii="Arial" w:eastAsia="Calibri" w:hAnsi="Arial" w:cs="Arial"/>
          <w:sz w:val="22"/>
          <w:szCs w:val="22"/>
          <w:lang w:eastAsia="en-US"/>
        </w:rPr>
        <w:t>późn</w:t>
      </w:r>
      <w:proofErr w:type="spellEnd"/>
      <w:r w:rsidRPr="003C06F7">
        <w:rPr>
          <w:rFonts w:ascii="Arial" w:eastAsia="Calibri" w:hAnsi="Arial" w:cs="Arial"/>
          <w:sz w:val="22"/>
          <w:szCs w:val="22"/>
          <w:lang w:eastAsia="en-US"/>
        </w:rPr>
        <w:t>. zm.)</w:t>
      </w:r>
      <w:r w:rsidR="00153A31" w:rsidRPr="003C06F7">
        <w:rPr>
          <w:rFonts w:ascii="Arial" w:eastAsia="Calibri" w:hAnsi="Arial" w:cs="Arial"/>
          <w:sz w:val="22"/>
          <w:szCs w:val="22"/>
          <w:lang w:eastAsia="en-US"/>
        </w:rPr>
        <w:t>,</w:t>
      </w:r>
    </w:p>
    <w:p w14:paraId="3EF1E9A9" w14:textId="77777777" w:rsidR="00385365" w:rsidRPr="003C06F7" w:rsidRDefault="00385365" w:rsidP="00CD2264">
      <w:pPr>
        <w:numPr>
          <w:ilvl w:val="0"/>
          <w:numId w:val="55"/>
        </w:numPr>
        <w:spacing w:line="276" w:lineRule="auto"/>
        <w:ind w:left="1134" w:hanging="567"/>
        <w:jc w:val="both"/>
        <w:rPr>
          <w:rFonts w:ascii="Arial" w:eastAsia="Calibri" w:hAnsi="Arial" w:cs="Arial"/>
          <w:sz w:val="22"/>
          <w:szCs w:val="22"/>
          <w:lang w:eastAsia="en-US"/>
        </w:rPr>
      </w:pPr>
      <w:r w:rsidRPr="003C06F7">
        <w:rPr>
          <w:rFonts w:ascii="Arial" w:eastAsia="Calibri" w:hAnsi="Arial" w:cs="Arial"/>
          <w:sz w:val="22"/>
          <w:szCs w:val="22"/>
          <w:lang w:eastAsia="en-US"/>
        </w:rPr>
        <w:t>Rozporządzenie Ministra Infrastruktury z dnia 23 czerwca 2003 r. w sprawie informacji dotyczącej bezpieczeństwa i ochrony zdrowia oraz planu bezpieczeństwa i ochrony zdrowia (Dz.U. 2003 nr 120, poz. 1126)</w:t>
      </w:r>
      <w:r w:rsidR="00153A31" w:rsidRPr="003C06F7">
        <w:rPr>
          <w:rFonts w:ascii="Arial" w:eastAsia="Calibri" w:hAnsi="Arial" w:cs="Arial"/>
          <w:sz w:val="22"/>
          <w:szCs w:val="22"/>
          <w:lang w:eastAsia="en-US"/>
        </w:rPr>
        <w:t>,</w:t>
      </w:r>
      <w:r w:rsidRPr="003C06F7">
        <w:rPr>
          <w:rFonts w:ascii="Arial" w:eastAsia="Calibri" w:hAnsi="Arial" w:cs="Arial"/>
          <w:sz w:val="22"/>
          <w:szCs w:val="22"/>
          <w:lang w:eastAsia="en-US"/>
        </w:rPr>
        <w:t xml:space="preserve"> </w:t>
      </w:r>
    </w:p>
    <w:p w14:paraId="619DBEAD" w14:textId="7D7B05D9" w:rsidR="00385365" w:rsidRPr="003C06F7" w:rsidRDefault="00385365" w:rsidP="00CD2264">
      <w:pPr>
        <w:numPr>
          <w:ilvl w:val="0"/>
          <w:numId w:val="55"/>
        </w:numPr>
        <w:spacing w:line="276" w:lineRule="auto"/>
        <w:ind w:left="1134" w:hanging="567"/>
        <w:jc w:val="both"/>
        <w:rPr>
          <w:rFonts w:ascii="Arial" w:eastAsia="Calibri" w:hAnsi="Arial" w:cs="Arial"/>
          <w:sz w:val="22"/>
          <w:szCs w:val="22"/>
          <w:lang w:eastAsia="en-US"/>
        </w:rPr>
      </w:pPr>
      <w:r w:rsidRPr="003C06F7">
        <w:rPr>
          <w:rFonts w:ascii="Arial" w:eastAsia="Calibri" w:hAnsi="Arial" w:cs="Arial"/>
          <w:sz w:val="22"/>
          <w:szCs w:val="22"/>
          <w:lang w:eastAsia="en-US"/>
        </w:rPr>
        <w:t xml:space="preserve">Ustawą z dnia 27 kwietnia </w:t>
      </w:r>
      <w:proofErr w:type="gramStart"/>
      <w:r w:rsidRPr="003C06F7">
        <w:rPr>
          <w:rFonts w:ascii="Arial" w:eastAsia="Calibri" w:hAnsi="Arial" w:cs="Arial"/>
          <w:sz w:val="22"/>
          <w:szCs w:val="22"/>
          <w:lang w:eastAsia="en-US"/>
        </w:rPr>
        <w:t>2001r.</w:t>
      </w:r>
      <w:proofErr w:type="gramEnd"/>
      <w:r w:rsidRPr="003C06F7">
        <w:rPr>
          <w:rFonts w:ascii="Arial" w:eastAsia="Calibri" w:hAnsi="Arial" w:cs="Arial"/>
          <w:sz w:val="22"/>
          <w:szCs w:val="22"/>
          <w:lang w:eastAsia="en-US"/>
        </w:rPr>
        <w:t xml:space="preserve"> Prawo ochrony środowiska (Dz.U. z 202</w:t>
      </w:r>
      <w:r w:rsidR="00B730ED">
        <w:rPr>
          <w:rFonts w:ascii="Arial" w:eastAsia="Calibri" w:hAnsi="Arial" w:cs="Arial"/>
          <w:sz w:val="22"/>
          <w:szCs w:val="22"/>
          <w:lang w:eastAsia="en-US"/>
        </w:rPr>
        <w:t>5</w:t>
      </w:r>
      <w:r w:rsidRPr="003C06F7">
        <w:rPr>
          <w:rFonts w:ascii="Arial" w:eastAsia="Calibri" w:hAnsi="Arial" w:cs="Arial"/>
          <w:sz w:val="22"/>
          <w:szCs w:val="22"/>
          <w:lang w:eastAsia="en-US"/>
        </w:rPr>
        <w:t xml:space="preserve"> r., poz. </w:t>
      </w:r>
      <w:r w:rsidR="00B730ED">
        <w:rPr>
          <w:rFonts w:ascii="Arial" w:eastAsia="Calibri" w:hAnsi="Arial" w:cs="Arial"/>
          <w:sz w:val="22"/>
          <w:szCs w:val="22"/>
          <w:lang w:eastAsia="en-US"/>
        </w:rPr>
        <w:t>647</w:t>
      </w:r>
      <w:r w:rsidRPr="003C06F7">
        <w:rPr>
          <w:rFonts w:ascii="Arial" w:eastAsia="Calibri" w:hAnsi="Arial" w:cs="Arial"/>
          <w:sz w:val="22"/>
          <w:szCs w:val="22"/>
          <w:lang w:eastAsia="en-US"/>
        </w:rPr>
        <w:t xml:space="preserve"> z </w:t>
      </w:r>
      <w:proofErr w:type="spellStart"/>
      <w:r w:rsidRPr="003C06F7">
        <w:rPr>
          <w:rFonts w:ascii="Arial" w:eastAsia="Calibri" w:hAnsi="Arial" w:cs="Arial"/>
          <w:sz w:val="22"/>
          <w:szCs w:val="22"/>
          <w:lang w:eastAsia="en-US"/>
        </w:rPr>
        <w:t>późn</w:t>
      </w:r>
      <w:proofErr w:type="spellEnd"/>
      <w:r w:rsidRPr="003C06F7">
        <w:rPr>
          <w:rFonts w:ascii="Arial" w:eastAsia="Calibri" w:hAnsi="Arial" w:cs="Arial"/>
          <w:sz w:val="22"/>
          <w:szCs w:val="22"/>
          <w:lang w:eastAsia="en-US"/>
        </w:rPr>
        <w:t>. zm.)</w:t>
      </w:r>
      <w:r w:rsidR="00153A31" w:rsidRPr="003C06F7">
        <w:rPr>
          <w:rFonts w:ascii="Arial" w:eastAsia="Calibri" w:hAnsi="Arial" w:cs="Arial"/>
          <w:sz w:val="22"/>
          <w:szCs w:val="22"/>
          <w:lang w:eastAsia="en-US"/>
        </w:rPr>
        <w:t>,</w:t>
      </w:r>
      <w:r w:rsidRPr="003C06F7">
        <w:rPr>
          <w:rFonts w:ascii="Arial" w:eastAsia="Calibri" w:hAnsi="Arial" w:cs="Arial"/>
          <w:sz w:val="22"/>
          <w:szCs w:val="22"/>
          <w:lang w:eastAsia="en-US"/>
        </w:rPr>
        <w:t xml:space="preserve"> </w:t>
      </w:r>
    </w:p>
    <w:p w14:paraId="7BA8DB38" w14:textId="77777777" w:rsidR="00385365" w:rsidRPr="003C06F7" w:rsidRDefault="00385365" w:rsidP="00CD2264">
      <w:pPr>
        <w:numPr>
          <w:ilvl w:val="0"/>
          <w:numId w:val="55"/>
        </w:numPr>
        <w:spacing w:line="276" w:lineRule="auto"/>
        <w:ind w:left="1134" w:hanging="567"/>
        <w:jc w:val="both"/>
        <w:rPr>
          <w:rFonts w:ascii="Arial" w:eastAsia="Calibri" w:hAnsi="Arial" w:cs="Arial"/>
          <w:sz w:val="22"/>
          <w:szCs w:val="22"/>
          <w:lang w:eastAsia="en-US"/>
        </w:rPr>
      </w:pPr>
      <w:r w:rsidRPr="003C06F7">
        <w:rPr>
          <w:rFonts w:ascii="Arial" w:eastAsia="Calibri" w:hAnsi="Arial" w:cs="Arial"/>
          <w:sz w:val="22"/>
          <w:szCs w:val="22"/>
          <w:lang w:eastAsia="en-US"/>
        </w:rPr>
        <w:lastRenderedPageBreak/>
        <w:t>Obowiązując</w:t>
      </w:r>
      <w:r w:rsidR="00153A31" w:rsidRPr="003C06F7">
        <w:rPr>
          <w:rFonts w:ascii="Arial" w:eastAsia="Calibri" w:hAnsi="Arial" w:cs="Arial"/>
          <w:sz w:val="22"/>
          <w:szCs w:val="22"/>
          <w:lang w:eastAsia="en-US"/>
        </w:rPr>
        <w:t>e</w:t>
      </w:r>
      <w:r w:rsidRPr="003C06F7">
        <w:rPr>
          <w:rFonts w:ascii="Arial" w:eastAsia="Calibri" w:hAnsi="Arial" w:cs="Arial"/>
          <w:sz w:val="22"/>
          <w:szCs w:val="22"/>
          <w:lang w:eastAsia="en-US"/>
        </w:rPr>
        <w:t xml:space="preserve"> Polski</w:t>
      </w:r>
      <w:r w:rsidR="00153A31" w:rsidRPr="003C06F7">
        <w:rPr>
          <w:rFonts w:ascii="Arial" w:eastAsia="Calibri" w:hAnsi="Arial" w:cs="Arial"/>
          <w:sz w:val="22"/>
          <w:szCs w:val="22"/>
          <w:lang w:eastAsia="en-US"/>
        </w:rPr>
        <w:t>e</w:t>
      </w:r>
      <w:r w:rsidRPr="003C06F7">
        <w:rPr>
          <w:rFonts w:ascii="Arial" w:eastAsia="Calibri" w:hAnsi="Arial" w:cs="Arial"/>
          <w:sz w:val="22"/>
          <w:szCs w:val="22"/>
          <w:lang w:eastAsia="en-US"/>
        </w:rPr>
        <w:t xml:space="preserve"> Norm</w:t>
      </w:r>
      <w:r w:rsidR="00153A31" w:rsidRPr="003C06F7">
        <w:rPr>
          <w:rFonts w:ascii="Arial" w:eastAsia="Calibri" w:hAnsi="Arial" w:cs="Arial"/>
          <w:sz w:val="22"/>
          <w:szCs w:val="22"/>
          <w:lang w:eastAsia="en-US"/>
        </w:rPr>
        <w:t>y,</w:t>
      </w:r>
    </w:p>
    <w:p w14:paraId="17EEF486" w14:textId="77777777" w:rsidR="00385365" w:rsidRPr="003C06F7" w:rsidRDefault="00385365" w:rsidP="00CD2264">
      <w:pPr>
        <w:numPr>
          <w:ilvl w:val="0"/>
          <w:numId w:val="55"/>
        </w:numPr>
        <w:spacing w:line="276" w:lineRule="auto"/>
        <w:ind w:left="1134" w:hanging="567"/>
        <w:jc w:val="both"/>
        <w:rPr>
          <w:rFonts w:ascii="Arial" w:eastAsia="Calibri" w:hAnsi="Arial" w:cs="Arial"/>
          <w:sz w:val="22"/>
          <w:szCs w:val="22"/>
          <w:lang w:eastAsia="en-US"/>
        </w:rPr>
      </w:pPr>
      <w:r w:rsidRPr="003C06F7">
        <w:rPr>
          <w:rFonts w:ascii="Arial" w:eastAsia="Calibri" w:hAnsi="Arial" w:cs="Arial"/>
          <w:sz w:val="22"/>
          <w:szCs w:val="22"/>
          <w:lang w:eastAsia="en-US"/>
        </w:rPr>
        <w:t>Zasad</w:t>
      </w:r>
      <w:r w:rsidR="00153A31" w:rsidRPr="003C06F7">
        <w:rPr>
          <w:rFonts w:ascii="Arial" w:eastAsia="Calibri" w:hAnsi="Arial" w:cs="Arial"/>
          <w:sz w:val="22"/>
          <w:szCs w:val="22"/>
          <w:lang w:eastAsia="en-US"/>
        </w:rPr>
        <w:t xml:space="preserve">y </w:t>
      </w:r>
      <w:r w:rsidRPr="003C06F7">
        <w:rPr>
          <w:rFonts w:ascii="Arial" w:eastAsia="Calibri" w:hAnsi="Arial" w:cs="Arial"/>
          <w:sz w:val="22"/>
          <w:szCs w:val="22"/>
          <w:lang w:eastAsia="en-US"/>
        </w:rPr>
        <w:t>wiedzy technicznej</w:t>
      </w:r>
      <w:r w:rsidR="00153A31" w:rsidRPr="003C06F7">
        <w:rPr>
          <w:rFonts w:ascii="Arial" w:eastAsia="Calibri" w:hAnsi="Arial" w:cs="Arial"/>
          <w:sz w:val="22"/>
          <w:szCs w:val="22"/>
          <w:lang w:eastAsia="en-US"/>
        </w:rPr>
        <w:t>,</w:t>
      </w:r>
    </w:p>
    <w:p w14:paraId="452771DA" w14:textId="4C80AE51" w:rsidR="00385365" w:rsidRPr="003C06F7" w:rsidRDefault="00FA4299" w:rsidP="00CD2264">
      <w:pPr>
        <w:pStyle w:val="Akapitzlist"/>
        <w:numPr>
          <w:ilvl w:val="0"/>
          <w:numId w:val="55"/>
        </w:numPr>
        <w:spacing w:line="276" w:lineRule="auto"/>
        <w:ind w:left="1134" w:hanging="567"/>
        <w:contextualSpacing/>
        <w:jc w:val="both"/>
        <w:rPr>
          <w:rFonts w:ascii="Arial" w:hAnsi="Arial" w:cs="Arial"/>
          <w:sz w:val="22"/>
          <w:szCs w:val="22"/>
        </w:rPr>
      </w:pPr>
      <w:r w:rsidRPr="003C06F7">
        <w:rPr>
          <w:rFonts w:ascii="Arial" w:hAnsi="Arial" w:cs="Arial"/>
          <w:sz w:val="22"/>
          <w:szCs w:val="22"/>
        </w:rPr>
        <w:t>u</w:t>
      </w:r>
      <w:r w:rsidR="00385365" w:rsidRPr="003C06F7">
        <w:rPr>
          <w:rFonts w:ascii="Arial" w:hAnsi="Arial" w:cs="Arial"/>
          <w:sz w:val="22"/>
          <w:szCs w:val="22"/>
        </w:rPr>
        <w:t>stawa z dnia 23 kwietnia 1964 r. Kodeks cywilny (Dz. U. z 2</w:t>
      </w:r>
      <w:r w:rsidR="000C552D" w:rsidRPr="003C06F7">
        <w:rPr>
          <w:rFonts w:ascii="Arial" w:hAnsi="Arial" w:cs="Arial"/>
          <w:sz w:val="22"/>
          <w:szCs w:val="22"/>
        </w:rPr>
        <w:t>02</w:t>
      </w:r>
      <w:r w:rsidR="00B730ED">
        <w:rPr>
          <w:rFonts w:ascii="Arial" w:hAnsi="Arial" w:cs="Arial"/>
          <w:sz w:val="22"/>
          <w:szCs w:val="22"/>
        </w:rPr>
        <w:t>5</w:t>
      </w:r>
      <w:r w:rsidR="00385365" w:rsidRPr="003C06F7">
        <w:rPr>
          <w:rFonts w:ascii="Arial" w:hAnsi="Arial" w:cs="Arial"/>
          <w:sz w:val="22"/>
          <w:szCs w:val="22"/>
        </w:rPr>
        <w:t> r.</w:t>
      </w:r>
      <w:r w:rsidRPr="003C06F7">
        <w:rPr>
          <w:rFonts w:ascii="Arial" w:hAnsi="Arial" w:cs="Arial"/>
          <w:sz w:val="22"/>
          <w:szCs w:val="22"/>
        </w:rPr>
        <w:t>,</w:t>
      </w:r>
      <w:r w:rsidR="000C552D" w:rsidRPr="003C06F7">
        <w:rPr>
          <w:rFonts w:ascii="Arial" w:hAnsi="Arial" w:cs="Arial"/>
          <w:sz w:val="22"/>
          <w:szCs w:val="22"/>
        </w:rPr>
        <w:t xml:space="preserve"> poz. 10</w:t>
      </w:r>
      <w:r w:rsidR="00B730ED">
        <w:rPr>
          <w:rFonts w:ascii="Arial" w:hAnsi="Arial" w:cs="Arial"/>
          <w:sz w:val="22"/>
          <w:szCs w:val="22"/>
        </w:rPr>
        <w:t>71</w:t>
      </w:r>
      <w:r w:rsidR="00385365" w:rsidRPr="003C06F7">
        <w:rPr>
          <w:rFonts w:ascii="Arial" w:hAnsi="Arial" w:cs="Arial"/>
          <w:sz w:val="22"/>
          <w:szCs w:val="22"/>
        </w:rPr>
        <w:t>),</w:t>
      </w:r>
    </w:p>
    <w:p w14:paraId="15478261" w14:textId="41BF0C37" w:rsidR="00385365" w:rsidRPr="003C06F7" w:rsidRDefault="00385365" w:rsidP="0099436B">
      <w:pPr>
        <w:pStyle w:val="Akapitzlist"/>
        <w:numPr>
          <w:ilvl w:val="0"/>
          <w:numId w:val="55"/>
        </w:numPr>
        <w:spacing w:line="276" w:lineRule="auto"/>
        <w:ind w:left="1134" w:hanging="567"/>
        <w:contextualSpacing/>
        <w:jc w:val="both"/>
        <w:rPr>
          <w:rFonts w:ascii="Arial" w:hAnsi="Arial" w:cs="Arial"/>
          <w:sz w:val="22"/>
          <w:szCs w:val="22"/>
        </w:rPr>
      </w:pPr>
      <w:r w:rsidRPr="003C06F7">
        <w:rPr>
          <w:rFonts w:ascii="Arial" w:hAnsi="Arial" w:cs="Arial"/>
          <w:bCs/>
          <w:sz w:val="22"/>
          <w:szCs w:val="22"/>
        </w:rPr>
        <w:t>ustawa z dnia 11 września 2019 r. Prawo zamówień publicznych (Dz.U. z 202</w:t>
      </w:r>
      <w:r w:rsidR="00B730ED">
        <w:rPr>
          <w:rFonts w:ascii="Arial" w:hAnsi="Arial" w:cs="Arial"/>
          <w:bCs/>
          <w:sz w:val="22"/>
          <w:szCs w:val="22"/>
        </w:rPr>
        <w:t>4</w:t>
      </w:r>
      <w:r w:rsidRPr="003C06F7">
        <w:rPr>
          <w:rFonts w:ascii="Arial" w:hAnsi="Arial" w:cs="Arial"/>
          <w:bCs/>
          <w:sz w:val="22"/>
          <w:szCs w:val="22"/>
        </w:rPr>
        <w:t xml:space="preserve"> r.</w:t>
      </w:r>
      <w:r w:rsidR="00FA4299" w:rsidRPr="003C06F7">
        <w:rPr>
          <w:rFonts w:ascii="Arial" w:hAnsi="Arial" w:cs="Arial"/>
          <w:bCs/>
          <w:sz w:val="22"/>
          <w:szCs w:val="22"/>
        </w:rPr>
        <w:t>,</w:t>
      </w:r>
      <w:r w:rsidRPr="003C06F7">
        <w:rPr>
          <w:rFonts w:ascii="Arial" w:hAnsi="Arial" w:cs="Arial"/>
          <w:bCs/>
          <w:sz w:val="22"/>
          <w:szCs w:val="22"/>
        </w:rPr>
        <w:t xml:space="preserve"> poz. 1</w:t>
      </w:r>
      <w:r w:rsidR="00B730ED">
        <w:rPr>
          <w:rFonts w:ascii="Arial" w:hAnsi="Arial" w:cs="Arial"/>
          <w:bCs/>
          <w:sz w:val="22"/>
          <w:szCs w:val="22"/>
        </w:rPr>
        <w:t>320</w:t>
      </w:r>
      <w:r w:rsidRPr="003C06F7">
        <w:rPr>
          <w:rFonts w:ascii="Arial" w:hAnsi="Arial" w:cs="Arial"/>
          <w:bCs/>
          <w:sz w:val="22"/>
          <w:szCs w:val="22"/>
        </w:rPr>
        <w:t xml:space="preserve"> z </w:t>
      </w:r>
      <w:proofErr w:type="spellStart"/>
      <w:r w:rsidRPr="003C06F7">
        <w:rPr>
          <w:rFonts w:ascii="Arial" w:hAnsi="Arial" w:cs="Arial"/>
          <w:bCs/>
          <w:sz w:val="22"/>
          <w:szCs w:val="22"/>
        </w:rPr>
        <w:t>późn</w:t>
      </w:r>
      <w:proofErr w:type="spellEnd"/>
      <w:r w:rsidRPr="003C06F7">
        <w:rPr>
          <w:rFonts w:ascii="Arial" w:hAnsi="Arial" w:cs="Arial"/>
          <w:bCs/>
          <w:sz w:val="22"/>
          <w:szCs w:val="22"/>
        </w:rPr>
        <w:t>. zm.)</w:t>
      </w:r>
      <w:r w:rsidR="00FA4299" w:rsidRPr="003C06F7">
        <w:rPr>
          <w:rFonts w:ascii="Arial" w:hAnsi="Arial" w:cs="Arial"/>
          <w:bCs/>
          <w:sz w:val="22"/>
          <w:szCs w:val="22"/>
        </w:rPr>
        <w:t xml:space="preserve"> </w:t>
      </w:r>
      <w:r w:rsidRPr="003C06F7">
        <w:rPr>
          <w:rFonts w:ascii="Arial" w:hAnsi="Arial" w:cs="Arial"/>
          <w:bCs/>
          <w:sz w:val="22"/>
          <w:szCs w:val="22"/>
        </w:rPr>
        <w:t>wraz z aktami wykonawczymi.</w:t>
      </w:r>
    </w:p>
    <w:p w14:paraId="73616FF8" w14:textId="77777777" w:rsidR="00385365" w:rsidRPr="003C06F7" w:rsidRDefault="00385365" w:rsidP="00FA4299">
      <w:pPr>
        <w:numPr>
          <w:ilvl w:val="0"/>
          <w:numId w:val="13"/>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Strony zobowiązują się do poddania ewentualnych sporów w relacjach Wykonawca - Zamawiający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7C1167CA" w14:textId="77777777" w:rsidR="00385365" w:rsidRPr="003C06F7" w:rsidRDefault="00385365" w:rsidP="00FA4299">
      <w:pPr>
        <w:numPr>
          <w:ilvl w:val="0"/>
          <w:numId w:val="13"/>
        </w:numPr>
        <w:autoSpaceDE w:val="0"/>
        <w:autoSpaceDN w:val="0"/>
        <w:adjustRightInd w:val="0"/>
        <w:spacing w:line="276" w:lineRule="auto"/>
        <w:ind w:left="567" w:hanging="567"/>
        <w:jc w:val="both"/>
        <w:rPr>
          <w:rFonts w:ascii="Arial" w:hAnsi="Arial" w:cs="Arial"/>
          <w:sz w:val="22"/>
          <w:szCs w:val="22"/>
        </w:rPr>
      </w:pPr>
      <w:r w:rsidRPr="003C06F7">
        <w:rPr>
          <w:rFonts w:ascii="Arial" w:hAnsi="Arial" w:cs="Arial"/>
          <w:sz w:val="22"/>
          <w:szCs w:val="22"/>
        </w:rPr>
        <w:t xml:space="preserve">Spory wynikłe w toku realizacji niniejszej umowy z wyłączeniem sporów, o których mowa </w:t>
      </w:r>
      <w:r w:rsidR="0099436B" w:rsidRPr="003C06F7">
        <w:rPr>
          <w:rFonts w:ascii="Arial" w:hAnsi="Arial" w:cs="Arial"/>
          <w:sz w:val="22"/>
          <w:szCs w:val="22"/>
        </w:rPr>
        <w:t xml:space="preserve">     </w:t>
      </w:r>
      <w:r w:rsidRPr="003C06F7">
        <w:rPr>
          <w:rFonts w:ascii="Arial" w:hAnsi="Arial" w:cs="Arial"/>
          <w:sz w:val="22"/>
          <w:szCs w:val="22"/>
        </w:rPr>
        <w:t xml:space="preserve">w ust. </w:t>
      </w:r>
      <w:r w:rsidR="0099436B" w:rsidRPr="003C06F7">
        <w:rPr>
          <w:rFonts w:ascii="Arial" w:hAnsi="Arial" w:cs="Arial"/>
          <w:sz w:val="22"/>
          <w:szCs w:val="22"/>
        </w:rPr>
        <w:t>2</w:t>
      </w:r>
      <w:r w:rsidRPr="003C06F7">
        <w:rPr>
          <w:rFonts w:ascii="Arial" w:hAnsi="Arial" w:cs="Arial"/>
          <w:sz w:val="22"/>
          <w:szCs w:val="22"/>
        </w:rPr>
        <w:t xml:space="preserve">, rozstrzygane będą przez właściwy sąd powszechny właściwy miejscowo dla siedziby </w:t>
      </w:r>
      <w:r w:rsidRPr="003C06F7">
        <w:rPr>
          <w:rFonts w:ascii="Arial" w:hAnsi="Arial" w:cs="Arial"/>
          <w:bCs/>
          <w:sz w:val="22"/>
          <w:szCs w:val="22"/>
        </w:rPr>
        <w:t>Zamawiającego.</w:t>
      </w:r>
    </w:p>
    <w:p w14:paraId="42C7A366" w14:textId="77777777" w:rsidR="00385365" w:rsidRPr="003C06F7" w:rsidRDefault="00385365" w:rsidP="00FA4299">
      <w:pPr>
        <w:pStyle w:val="Tekstpodstawowy21"/>
        <w:widowControl w:val="0"/>
        <w:numPr>
          <w:ilvl w:val="0"/>
          <w:numId w:val="13"/>
        </w:numPr>
        <w:suppressAutoHyphens/>
        <w:spacing w:line="276" w:lineRule="auto"/>
        <w:ind w:left="567" w:hanging="567"/>
        <w:textAlignment w:val="auto"/>
        <w:rPr>
          <w:rFonts w:ascii="Arial" w:hAnsi="Arial" w:cs="Arial"/>
          <w:bCs/>
          <w:szCs w:val="22"/>
        </w:rPr>
      </w:pPr>
      <w:r w:rsidRPr="003C06F7">
        <w:rPr>
          <w:rFonts w:ascii="Arial" w:hAnsi="Arial" w:cs="Arial"/>
          <w:bCs/>
          <w:snapToGrid w:val="0"/>
          <w:szCs w:val="22"/>
        </w:rPr>
        <w:t>Wierzytelności z tytułu niniejszej umowy nie mogą być przedmiotem przelewu na rzecz osób trzecich bez uprzedniej zgody Zamawiającego, wyrażonej w formie pisemnej</w:t>
      </w:r>
    </w:p>
    <w:p w14:paraId="7FD452FF" w14:textId="77777777" w:rsidR="00385365" w:rsidRPr="003C06F7" w:rsidRDefault="00385365" w:rsidP="00FA4299">
      <w:pPr>
        <w:pStyle w:val="Tekstpodstawowy21"/>
        <w:widowControl w:val="0"/>
        <w:numPr>
          <w:ilvl w:val="0"/>
          <w:numId w:val="13"/>
        </w:numPr>
        <w:suppressAutoHyphens/>
        <w:spacing w:line="276" w:lineRule="auto"/>
        <w:ind w:left="567" w:hanging="567"/>
        <w:textAlignment w:val="auto"/>
        <w:rPr>
          <w:rFonts w:ascii="Arial" w:hAnsi="Arial" w:cs="Arial"/>
          <w:bCs/>
          <w:szCs w:val="22"/>
        </w:rPr>
      </w:pPr>
      <w:r w:rsidRPr="003C06F7">
        <w:rPr>
          <w:rFonts w:ascii="Arial" w:hAnsi="Arial" w:cs="Arial"/>
          <w:szCs w:val="22"/>
        </w:rPr>
        <w:t xml:space="preserve">Umowę sporządzono w </w:t>
      </w:r>
      <w:r w:rsidR="00FA4299" w:rsidRPr="003C06F7">
        <w:rPr>
          <w:rFonts w:ascii="Arial" w:hAnsi="Arial" w:cs="Arial"/>
          <w:szCs w:val="22"/>
        </w:rPr>
        <w:t>3</w:t>
      </w:r>
      <w:r w:rsidRPr="003C06F7">
        <w:rPr>
          <w:rFonts w:ascii="Arial" w:hAnsi="Arial" w:cs="Arial"/>
          <w:szCs w:val="22"/>
        </w:rPr>
        <w:t xml:space="preserve"> (</w:t>
      </w:r>
      <w:r w:rsidR="00FA4299" w:rsidRPr="003C06F7">
        <w:rPr>
          <w:rFonts w:ascii="Arial" w:hAnsi="Arial" w:cs="Arial"/>
          <w:szCs w:val="22"/>
        </w:rPr>
        <w:t>trze</w:t>
      </w:r>
      <w:r w:rsidRPr="003C06F7">
        <w:rPr>
          <w:rFonts w:ascii="Arial" w:hAnsi="Arial" w:cs="Arial"/>
          <w:szCs w:val="22"/>
        </w:rPr>
        <w:t xml:space="preserve">ch) jednobrzmiących egzemplarzach, </w:t>
      </w:r>
      <w:r w:rsidR="00FA4299" w:rsidRPr="003C06F7">
        <w:rPr>
          <w:rFonts w:ascii="Arial" w:hAnsi="Arial" w:cs="Arial"/>
          <w:szCs w:val="22"/>
        </w:rPr>
        <w:t>w dwóch</w:t>
      </w:r>
      <w:r w:rsidRPr="003C06F7">
        <w:rPr>
          <w:rFonts w:ascii="Arial" w:hAnsi="Arial" w:cs="Arial"/>
          <w:szCs w:val="22"/>
        </w:rPr>
        <w:t xml:space="preserve"> egzemplarz</w:t>
      </w:r>
      <w:r w:rsidR="00FA4299" w:rsidRPr="003C06F7">
        <w:rPr>
          <w:rFonts w:ascii="Arial" w:hAnsi="Arial" w:cs="Arial"/>
          <w:szCs w:val="22"/>
        </w:rPr>
        <w:t>ach</w:t>
      </w:r>
      <w:r w:rsidRPr="003C06F7">
        <w:rPr>
          <w:rFonts w:ascii="Arial" w:hAnsi="Arial" w:cs="Arial"/>
          <w:szCs w:val="22"/>
        </w:rPr>
        <w:t xml:space="preserve"> dla </w:t>
      </w:r>
      <w:r w:rsidR="00FA4299" w:rsidRPr="003C06F7">
        <w:rPr>
          <w:rFonts w:ascii="Arial" w:hAnsi="Arial" w:cs="Arial"/>
          <w:szCs w:val="22"/>
        </w:rPr>
        <w:t>Zamawiającego i w jednym egzemplarzu dla Wykonawcy</w:t>
      </w:r>
      <w:r w:rsidRPr="003C06F7">
        <w:rPr>
          <w:rFonts w:ascii="Arial" w:hAnsi="Arial" w:cs="Arial"/>
          <w:szCs w:val="22"/>
        </w:rPr>
        <w:t>.</w:t>
      </w:r>
    </w:p>
    <w:p w14:paraId="0F8103C4" w14:textId="77777777" w:rsidR="00385365" w:rsidRPr="003C06F7" w:rsidRDefault="00385365" w:rsidP="000B3BDB">
      <w:pPr>
        <w:pStyle w:val="Tekstpodstawowy21"/>
        <w:spacing w:line="276" w:lineRule="auto"/>
        <w:ind w:left="0"/>
        <w:rPr>
          <w:rFonts w:ascii="Arial" w:hAnsi="Arial" w:cs="Arial"/>
          <w:bCs/>
          <w:szCs w:val="22"/>
        </w:rPr>
      </w:pPr>
    </w:p>
    <w:p w14:paraId="637A24E2" w14:textId="77777777" w:rsidR="00385365" w:rsidRPr="003C06F7" w:rsidRDefault="00385365" w:rsidP="000B3BDB">
      <w:pPr>
        <w:widowControl w:val="0"/>
        <w:spacing w:line="276" w:lineRule="auto"/>
        <w:jc w:val="center"/>
        <w:rPr>
          <w:rFonts w:ascii="Arial" w:hAnsi="Arial" w:cs="Arial"/>
          <w:b/>
          <w:bCs/>
          <w:sz w:val="22"/>
          <w:szCs w:val="22"/>
        </w:rPr>
      </w:pPr>
    </w:p>
    <w:p w14:paraId="5FE5D228" w14:textId="77777777" w:rsidR="00385365" w:rsidRPr="003C06F7" w:rsidRDefault="00385365" w:rsidP="000B3BDB">
      <w:pPr>
        <w:pStyle w:val="Akapitzlist"/>
        <w:widowControl w:val="0"/>
        <w:shd w:val="clear" w:color="auto" w:fill="FFFFFF"/>
        <w:spacing w:line="276" w:lineRule="auto"/>
        <w:ind w:left="0"/>
        <w:jc w:val="both"/>
        <w:rPr>
          <w:rFonts w:ascii="Arial" w:hAnsi="Arial" w:cs="Arial"/>
          <w:sz w:val="22"/>
          <w:szCs w:val="22"/>
        </w:rPr>
      </w:pPr>
    </w:p>
    <w:p w14:paraId="0EBC437E" w14:textId="77777777" w:rsidR="00385365" w:rsidRPr="003C06F7" w:rsidRDefault="00385365" w:rsidP="0099436B">
      <w:pPr>
        <w:widowControl w:val="0"/>
        <w:spacing w:line="276" w:lineRule="auto"/>
        <w:jc w:val="both"/>
        <w:rPr>
          <w:rFonts w:ascii="Arial" w:hAnsi="Arial" w:cs="Arial"/>
          <w:sz w:val="22"/>
          <w:szCs w:val="22"/>
        </w:rPr>
      </w:pPr>
      <w:r w:rsidRPr="003C06F7">
        <w:rPr>
          <w:rFonts w:ascii="Arial" w:hAnsi="Arial" w:cs="Arial"/>
          <w:sz w:val="22"/>
          <w:szCs w:val="22"/>
        </w:rPr>
        <w:t>Integralną część umowy stanowią:</w:t>
      </w:r>
    </w:p>
    <w:p w14:paraId="6775EF05" w14:textId="77777777" w:rsidR="00385365" w:rsidRPr="003C06F7" w:rsidRDefault="00385365" w:rsidP="00FA4299">
      <w:pPr>
        <w:widowControl w:val="0"/>
        <w:numPr>
          <w:ilvl w:val="0"/>
          <w:numId w:val="12"/>
        </w:numPr>
        <w:spacing w:line="276" w:lineRule="auto"/>
        <w:ind w:left="567" w:hanging="567"/>
        <w:jc w:val="both"/>
        <w:rPr>
          <w:rFonts w:ascii="Arial" w:hAnsi="Arial" w:cs="Arial"/>
          <w:i/>
          <w:sz w:val="22"/>
          <w:szCs w:val="22"/>
          <w:u w:val="single"/>
        </w:rPr>
      </w:pPr>
      <w:r w:rsidRPr="003C06F7">
        <w:rPr>
          <w:rFonts w:ascii="Arial" w:hAnsi="Arial" w:cs="Arial"/>
          <w:sz w:val="22"/>
          <w:szCs w:val="22"/>
        </w:rPr>
        <w:t>oferta Wykon</w:t>
      </w:r>
      <w:r w:rsidR="0099436B" w:rsidRPr="003C06F7">
        <w:rPr>
          <w:rFonts w:ascii="Arial" w:hAnsi="Arial" w:cs="Arial"/>
          <w:sz w:val="22"/>
          <w:szCs w:val="22"/>
        </w:rPr>
        <w:t>awcy – Załącznik nr 1</w:t>
      </w:r>
      <w:r w:rsidRPr="003C06F7">
        <w:rPr>
          <w:rFonts w:ascii="Arial" w:hAnsi="Arial" w:cs="Arial"/>
          <w:sz w:val="22"/>
          <w:szCs w:val="22"/>
        </w:rPr>
        <w:t>,</w:t>
      </w:r>
    </w:p>
    <w:p w14:paraId="325F8023" w14:textId="77777777" w:rsidR="00FA4299" w:rsidRPr="003C06F7" w:rsidRDefault="00385365" w:rsidP="00FA4299">
      <w:pPr>
        <w:widowControl w:val="0"/>
        <w:numPr>
          <w:ilvl w:val="0"/>
          <w:numId w:val="12"/>
        </w:numPr>
        <w:spacing w:line="276" w:lineRule="auto"/>
        <w:ind w:left="567" w:hanging="567"/>
        <w:jc w:val="both"/>
        <w:rPr>
          <w:rFonts w:ascii="Arial" w:hAnsi="Arial" w:cs="Arial"/>
          <w:i/>
          <w:sz w:val="22"/>
          <w:szCs w:val="22"/>
          <w:u w:val="single"/>
        </w:rPr>
      </w:pPr>
      <w:r w:rsidRPr="003C06F7">
        <w:rPr>
          <w:rFonts w:ascii="Arial" w:hAnsi="Arial" w:cs="Arial"/>
          <w:sz w:val="22"/>
          <w:szCs w:val="22"/>
        </w:rPr>
        <w:t>kopia aktualnego ubezpieczenia od odpowiedzialności cywilnej w zakresie prowadzonej działalnoś</w:t>
      </w:r>
      <w:r w:rsidR="0099436B" w:rsidRPr="003C06F7">
        <w:rPr>
          <w:rFonts w:ascii="Arial" w:hAnsi="Arial" w:cs="Arial"/>
          <w:sz w:val="22"/>
          <w:szCs w:val="22"/>
        </w:rPr>
        <w:t>ci gospodarczej – Załącznik nr 2</w:t>
      </w:r>
      <w:r w:rsidR="00FA4299" w:rsidRPr="003C06F7">
        <w:rPr>
          <w:rFonts w:ascii="Arial" w:hAnsi="Arial" w:cs="Arial"/>
          <w:sz w:val="22"/>
          <w:szCs w:val="22"/>
        </w:rPr>
        <w:t>,</w:t>
      </w:r>
    </w:p>
    <w:p w14:paraId="14C39915" w14:textId="77777777" w:rsidR="00FA4299" w:rsidRPr="003C06F7" w:rsidRDefault="00FA4299" w:rsidP="00FA4299">
      <w:pPr>
        <w:widowControl w:val="0"/>
        <w:numPr>
          <w:ilvl w:val="0"/>
          <w:numId w:val="12"/>
        </w:numPr>
        <w:spacing w:line="276" w:lineRule="auto"/>
        <w:ind w:left="567" w:hanging="567"/>
        <w:jc w:val="both"/>
        <w:rPr>
          <w:rFonts w:ascii="Arial" w:hAnsi="Arial" w:cs="Arial"/>
          <w:i/>
          <w:sz w:val="22"/>
          <w:szCs w:val="22"/>
          <w:u w:val="single"/>
        </w:rPr>
      </w:pPr>
      <w:r w:rsidRPr="003C06F7">
        <w:rPr>
          <w:rFonts w:ascii="Arial" w:hAnsi="Arial" w:cs="Arial"/>
          <w:sz w:val="22"/>
          <w:szCs w:val="22"/>
        </w:rPr>
        <w:t>SWZ i inne dokumenty postepowania o udzielenie zamówie</w:t>
      </w:r>
      <w:r w:rsidR="0099436B" w:rsidRPr="003C06F7">
        <w:rPr>
          <w:rFonts w:ascii="Arial" w:hAnsi="Arial" w:cs="Arial"/>
          <w:sz w:val="22"/>
          <w:szCs w:val="22"/>
        </w:rPr>
        <w:t>nia publicznego – Załącznik nr 3</w:t>
      </w:r>
      <w:r w:rsidRPr="003C06F7">
        <w:rPr>
          <w:rFonts w:ascii="Arial" w:hAnsi="Arial" w:cs="Arial"/>
          <w:sz w:val="22"/>
          <w:szCs w:val="22"/>
        </w:rPr>
        <w:t>,</w:t>
      </w:r>
    </w:p>
    <w:p w14:paraId="2ED4705B" w14:textId="77777777" w:rsidR="00385365" w:rsidRPr="003C06F7" w:rsidRDefault="00FA4299" w:rsidP="00FA4299">
      <w:pPr>
        <w:widowControl w:val="0"/>
        <w:numPr>
          <w:ilvl w:val="0"/>
          <w:numId w:val="12"/>
        </w:numPr>
        <w:spacing w:line="276" w:lineRule="auto"/>
        <w:ind w:left="567" w:hanging="567"/>
        <w:jc w:val="both"/>
        <w:rPr>
          <w:rFonts w:ascii="Arial" w:hAnsi="Arial" w:cs="Arial"/>
          <w:i/>
          <w:sz w:val="22"/>
          <w:szCs w:val="22"/>
          <w:u w:val="single"/>
        </w:rPr>
      </w:pPr>
      <w:r w:rsidRPr="003C06F7">
        <w:rPr>
          <w:rFonts w:ascii="Arial" w:hAnsi="Arial" w:cs="Arial"/>
          <w:sz w:val="22"/>
          <w:szCs w:val="22"/>
        </w:rPr>
        <w:t>Harmonogram rzecz</w:t>
      </w:r>
      <w:r w:rsidR="0099436B" w:rsidRPr="003C06F7">
        <w:rPr>
          <w:rFonts w:ascii="Arial" w:hAnsi="Arial" w:cs="Arial"/>
          <w:sz w:val="22"/>
          <w:szCs w:val="22"/>
        </w:rPr>
        <w:t>owo – finansowy – Załącznik nr 4</w:t>
      </w:r>
      <w:r w:rsidRPr="003C06F7">
        <w:rPr>
          <w:rFonts w:ascii="Arial" w:hAnsi="Arial" w:cs="Arial"/>
          <w:sz w:val="22"/>
          <w:szCs w:val="22"/>
        </w:rPr>
        <w:t>,</w:t>
      </w:r>
    </w:p>
    <w:p w14:paraId="26E70F9A" w14:textId="77777777" w:rsidR="00FA4299" w:rsidRPr="003C06F7" w:rsidRDefault="00FA4299" w:rsidP="000B3BDB">
      <w:pPr>
        <w:widowControl w:val="0"/>
        <w:numPr>
          <w:ilvl w:val="0"/>
          <w:numId w:val="12"/>
        </w:numPr>
        <w:spacing w:line="276" w:lineRule="auto"/>
        <w:ind w:left="567" w:hanging="567"/>
        <w:jc w:val="both"/>
        <w:rPr>
          <w:rFonts w:ascii="Arial" w:hAnsi="Arial" w:cs="Arial"/>
          <w:i/>
          <w:sz w:val="22"/>
          <w:szCs w:val="22"/>
          <w:u w:val="single"/>
        </w:rPr>
      </w:pPr>
      <w:r w:rsidRPr="003C06F7">
        <w:rPr>
          <w:rFonts w:ascii="Arial" w:hAnsi="Arial" w:cs="Arial"/>
          <w:sz w:val="22"/>
          <w:szCs w:val="22"/>
        </w:rPr>
        <w:t>Kosztorys ofertowy – przekazany na etapie przed rozpoczęciem ro</w:t>
      </w:r>
      <w:r w:rsidR="0099436B" w:rsidRPr="003C06F7">
        <w:rPr>
          <w:rFonts w:ascii="Arial" w:hAnsi="Arial" w:cs="Arial"/>
          <w:sz w:val="22"/>
          <w:szCs w:val="22"/>
        </w:rPr>
        <w:t>bót budowlanych – Załącznik nr 5</w:t>
      </w:r>
      <w:r w:rsidRPr="003C06F7">
        <w:rPr>
          <w:rFonts w:ascii="Arial" w:hAnsi="Arial" w:cs="Arial"/>
          <w:sz w:val="22"/>
          <w:szCs w:val="22"/>
        </w:rPr>
        <w:t>.</w:t>
      </w:r>
    </w:p>
    <w:p w14:paraId="094E57CC" w14:textId="77777777" w:rsidR="00FA4299" w:rsidRPr="003C06F7" w:rsidRDefault="00FA4299" w:rsidP="000B3BDB">
      <w:pPr>
        <w:spacing w:line="276" w:lineRule="auto"/>
        <w:rPr>
          <w:rFonts w:ascii="Arial" w:hAnsi="Arial" w:cs="Arial"/>
          <w:sz w:val="22"/>
          <w:szCs w:val="22"/>
        </w:rPr>
      </w:pPr>
    </w:p>
    <w:p w14:paraId="1D8AE037" w14:textId="77777777" w:rsidR="00FA4299" w:rsidRPr="003C06F7" w:rsidRDefault="00FA4299" w:rsidP="000B3BDB">
      <w:pPr>
        <w:spacing w:line="276" w:lineRule="auto"/>
        <w:rPr>
          <w:rFonts w:ascii="Arial" w:hAnsi="Arial" w:cs="Arial"/>
          <w:sz w:val="22"/>
          <w:szCs w:val="22"/>
        </w:rPr>
      </w:pPr>
    </w:p>
    <w:p w14:paraId="73C84CCF" w14:textId="77777777" w:rsidR="00FA4299" w:rsidRPr="003C06F7" w:rsidRDefault="00FA4299" w:rsidP="000B3BDB">
      <w:pPr>
        <w:spacing w:line="276" w:lineRule="auto"/>
        <w:rPr>
          <w:rFonts w:ascii="Arial" w:hAnsi="Arial" w:cs="Arial"/>
          <w:sz w:val="22"/>
          <w:szCs w:val="22"/>
        </w:rPr>
      </w:pPr>
    </w:p>
    <w:p w14:paraId="66378F31" w14:textId="77777777" w:rsidR="00FA4299" w:rsidRPr="003C06F7" w:rsidRDefault="00FA4299" w:rsidP="000B3BDB">
      <w:pPr>
        <w:spacing w:line="276" w:lineRule="auto"/>
        <w:rPr>
          <w:rFonts w:ascii="Arial" w:hAnsi="Arial" w:cs="Arial"/>
          <w:sz w:val="22"/>
          <w:szCs w:val="22"/>
        </w:rPr>
      </w:pPr>
    </w:p>
    <w:p w14:paraId="7C7D3D83" w14:textId="77777777" w:rsidR="00FA4299" w:rsidRPr="003C06F7" w:rsidRDefault="00FA4299" w:rsidP="000B3BDB">
      <w:pPr>
        <w:spacing w:line="276" w:lineRule="auto"/>
        <w:rPr>
          <w:rFonts w:ascii="Arial" w:hAnsi="Arial" w:cs="Arial"/>
          <w:sz w:val="22"/>
          <w:szCs w:val="22"/>
        </w:rPr>
      </w:pPr>
    </w:p>
    <w:p w14:paraId="6BADCE50" w14:textId="77777777" w:rsidR="00FA4299" w:rsidRPr="003C06F7" w:rsidRDefault="00FA4299" w:rsidP="000B3BDB">
      <w:pPr>
        <w:spacing w:line="276" w:lineRule="auto"/>
        <w:rPr>
          <w:rFonts w:ascii="Arial" w:hAnsi="Arial" w:cs="Arial"/>
          <w:sz w:val="22"/>
          <w:szCs w:val="22"/>
        </w:rPr>
      </w:pPr>
      <w:r w:rsidRPr="003C06F7">
        <w:rPr>
          <w:rFonts w:ascii="Arial" w:hAnsi="Arial" w:cs="Arial"/>
          <w:sz w:val="22"/>
          <w:szCs w:val="22"/>
        </w:rPr>
        <w:t>…………………………………………..…………………………………………</w:t>
      </w:r>
      <w:r w:rsidR="00CC1DC0" w:rsidRPr="003C06F7">
        <w:rPr>
          <w:rFonts w:ascii="Arial" w:hAnsi="Arial" w:cs="Arial"/>
          <w:sz w:val="22"/>
          <w:szCs w:val="22"/>
        </w:rPr>
        <w:t>………………..</w:t>
      </w:r>
    </w:p>
    <w:p w14:paraId="05D0B97E" w14:textId="77777777" w:rsidR="00FA4299" w:rsidRPr="003C06F7" w:rsidRDefault="00FA4299" w:rsidP="000B3BDB">
      <w:pPr>
        <w:spacing w:line="276" w:lineRule="auto"/>
        <w:rPr>
          <w:rFonts w:ascii="Arial" w:hAnsi="Arial" w:cs="Arial"/>
          <w:b/>
          <w:bCs/>
          <w:sz w:val="22"/>
          <w:szCs w:val="22"/>
        </w:rPr>
      </w:pPr>
      <w:r w:rsidRPr="003C06F7">
        <w:rPr>
          <w:rFonts w:ascii="Arial" w:hAnsi="Arial" w:cs="Arial"/>
          <w:sz w:val="22"/>
          <w:szCs w:val="22"/>
        </w:rPr>
        <w:tab/>
      </w:r>
      <w:r w:rsidRPr="003C06F7">
        <w:rPr>
          <w:rFonts w:ascii="Arial" w:hAnsi="Arial" w:cs="Arial"/>
          <w:b/>
          <w:bCs/>
          <w:sz w:val="22"/>
          <w:szCs w:val="22"/>
        </w:rPr>
        <w:t>ZAMAWIAJĄCY</w:t>
      </w:r>
      <w:r w:rsidRPr="003C06F7">
        <w:rPr>
          <w:rFonts w:ascii="Arial" w:hAnsi="Arial" w:cs="Arial"/>
          <w:b/>
          <w:bCs/>
          <w:sz w:val="22"/>
          <w:szCs w:val="22"/>
        </w:rPr>
        <w:tab/>
      </w:r>
      <w:r w:rsidR="00CC1DC0" w:rsidRPr="003C06F7">
        <w:rPr>
          <w:rFonts w:ascii="Arial" w:hAnsi="Arial" w:cs="Arial"/>
          <w:b/>
          <w:bCs/>
          <w:sz w:val="22"/>
          <w:szCs w:val="22"/>
        </w:rPr>
        <w:t xml:space="preserve">          SKARBNIK</w:t>
      </w:r>
      <w:r w:rsidR="00CC1DC0" w:rsidRPr="003C06F7">
        <w:rPr>
          <w:rFonts w:ascii="Arial" w:hAnsi="Arial" w:cs="Arial"/>
          <w:b/>
          <w:bCs/>
          <w:sz w:val="22"/>
          <w:szCs w:val="22"/>
        </w:rPr>
        <w:tab/>
      </w:r>
      <w:r w:rsidR="00CC1DC0" w:rsidRPr="003C06F7">
        <w:rPr>
          <w:rFonts w:ascii="Arial" w:hAnsi="Arial" w:cs="Arial"/>
          <w:b/>
          <w:bCs/>
          <w:sz w:val="22"/>
          <w:szCs w:val="22"/>
        </w:rPr>
        <w:tab/>
      </w:r>
      <w:r w:rsidRPr="003C06F7">
        <w:rPr>
          <w:rFonts w:ascii="Arial" w:hAnsi="Arial" w:cs="Arial"/>
          <w:b/>
          <w:bCs/>
          <w:sz w:val="22"/>
          <w:szCs w:val="22"/>
        </w:rPr>
        <w:t>WYKONAWCA</w:t>
      </w:r>
    </w:p>
    <w:sectPr w:rsidR="00FA4299" w:rsidRPr="003C06F7" w:rsidSect="008512F4">
      <w:headerReference w:type="default" r:id="rId8"/>
      <w:footerReference w:type="default" r:id="rId9"/>
      <w:headerReference w:type="first" r:id="rId10"/>
      <w:footerReference w:type="first" r:id="rId11"/>
      <w:endnotePr>
        <w:numFmt w:val="decimal"/>
      </w:endnotePr>
      <w:pgSz w:w="11906" w:h="16838"/>
      <w:pgMar w:top="1134" w:right="1134" w:bottom="1134" w:left="1134" w:header="709" w:footer="366"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1F71" w14:textId="77777777" w:rsidR="003F3A05" w:rsidRDefault="003F3A05" w:rsidP="00A31CC8">
      <w:r>
        <w:separator/>
      </w:r>
    </w:p>
  </w:endnote>
  <w:endnote w:type="continuationSeparator" w:id="0">
    <w:p w14:paraId="18F0ADAE" w14:textId="77777777" w:rsidR="003F3A05" w:rsidRDefault="003F3A05" w:rsidP="00A3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B901" w14:textId="77777777" w:rsidR="000C552D" w:rsidRDefault="000C552D">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71163E">
      <w:rPr>
        <w:b/>
        <w:bCs/>
        <w:noProof/>
      </w:rPr>
      <w:t>27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1163E">
      <w:rPr>
        <w:b/>
        <w:bCs/>
        <w:noProof/>
      </w:rPr>
      <w:t>27</w:t>
    </w:r>
    <w:r>
      <w:rPr>
        <w:b/>
        <w:bCs/>
        <w:sz w:val="24"/>
        <w:szCs w:val="24"/>
      </w:rPr>
      <w:fldChar w:fldCharType="end"/>
    </w:r>
  </w:p>
  <w:p w14:paraId="3E290B78" w14:textId="77777777" w:rsidR="000C552D" w:rsidRDefault="000C55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1CBE" w14:textId="77777777" w:rsidR="000C552D" w:rsidRDefault="000C552D">
    <w:pPr>
      <w:pStyle w:val="Stopka"/>
      <w:jc w:val="center"/>
    </w:pPr>
  </w:p>
  <w:p w14:paraId="3ED455BA" w14:textId="77777777" w:rsidR="000C552D" w:rsidRDefault="000C552D">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241AE" w14:textId="77777777" w:rsidR="003F3A05" w:rsidRDefault="003F3A05" w:rsidP="00A31CC8">
      <w:r>
        <w:separator/>
      </w:r>
    </w:p>
  </w:footnote>
  <w:footnote w:type="continuationSeparator" w:id="0">
    <w:p w14:paraId="037431ED" w14:textId="77777777" w:rsidR="003F3A05" w:rsidRDefault="003F3A05" w:rsidP="00A31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E1BF" w14:textId="77777777" w:rsidR="00C75AA9" w:rsidRPr="003B36C7" w:rsidRDefault="00C75AA9" w:rsidP="00C75AA9">
    <w:pPr>
      <w:pStyle w:val="Nagwek"/>
      <w:tabs>
        <w:tab w:val="left" w:pos="8505"/>
      </w:tabs>
      <w:jc w:val="center"/>
      <w:rPr>
        <w:rFonts w:ascii="Arial" w:hAnsi="Arial" w:cs="Arial"/>
        <w:iCs/>
        <w:sz w:val="14"/>
        <w:szCs w:val="14"/>
      </w:rPr>
    </w:pPr>
    <w:r w:rsidRPr="003B36C7">
      <w:rPr>
        <w:rFonts w:ascii="Arial" w:hAnsi="Arial" w:cs="Arial"/>
        <w:iCs/>
        <w:sz w:val="14"/>
        <w:szCs w:val="14"/>
      </w:rPr>
      <w:t>Zamawiający – Gmina Sochaczew</w:t>
    </w:r>
  </w:p>
  <w:p w14:paraId="53AB201F" w14:textId="77777777" w:rsidR="00C75AA9" w:rsidRDefault="00C75AA9" w:rsidP="00C75AA9">
    <w:pPr>
      <w:pStyle w:val="Nagwek"/>
      <w:tabs>
        <w:tab w:val="left" w:pos="8505"/>
      </w:tabs>
      <w:jc w:val="center"/>
      <w:rPr>
        <w:rFonts w:ascii="Arial" w:hAnsi="Arial" w:cs="Arial"/>
        <w:iCs/>
        <w:sz w:val="14"/>
        <w:szCs w:val="14"/>
      </w:rPr>
    </w:pPr>
    <w:r w:rsidRPr="003B36C7">
      <w:rPr>
        <w:rFonts w:ascii="Arial" w:hAnsi="Arial" w:cs="Arial"/>
        <w:iCs/>
        <w:sz w:val="14"/>
        <w:szCs w:val="14"/>
      </w:rPr>
      <w:t xml:space="preserve">Nazwa nadana zamówieniu: </w:t>
    </w:r>
    <w:r>
      <w:rPr>
        <w:rFonts w:ascii="Arial" w:hAnsi="Arial" w:cs="Arial"/>
        <w:iCs/>
        <w:sz w:val="14"/>
        <w:szCs w:val="14"/>
      </w:rPr>
      <w:t>Modernizacja budynku gminnego w miejscowości Kąty dla potrzeb GZGK Sochaczew</w:t>
    </w:r>
  </w:p>
  <w:p w14:paraId="76CA4390" w14:textId="77777777" w:rsidR="00C20DD2" w:rsidRDefault="00C20DD2" w:rsidP="00C75AA9">
    <w:pPr>
      <w:pStyle w:val="Nagwek"/>
      <w:tabs>
        <w:tab w:val="left" w:pos="8505"/>
      </w:tabs>
      <w:jc w:val="center"/>
      <w:rPr>
        <w:rFonts w:ascii="Arial" w:hAnsi="Arial" w:cs="Arial"/>
        <w:b/>
        <w:iCs/>
        <w:sz w:val="14"/>
        <w:szCs w:val="14"/>
      </w:rPr>
    </w:pPr>
  </w:p>
  <w:p w14:paraId="726CECAA" w14:textId="77777777" w:rsidR="00C75AA9" w:rsidRPr="003B36C7" w:rsidRDefault="00C75AA9" w:rsidP="00C75AA9">
    <w:pPr>
      <w:pStyle w:val="Nagwek"/>
      <w:tabs>
        <w:tab w:val="left" w:pos="8505"/>
      </w:tabs>
      <w:jc w:val="center"/>
      <w:rPr>
        <w:rFonts w:ascii="Arial" w:hAnsi="Arial" w:cs="Arial"/>
        <w:b/>
        <w:bCs/>
        <w:iCs/>
        <w:sz w:val="14"/>
        <w:szCs w:val="14"/>
      </w:rPr>
    </w:pPr>
    <w:r w:rsidRPr="003B36C7">
      <w:rPr>
        <w:rFonts w:ascii="Arial" w:hAnsi="Arial" w:cs="Arial"/>
        <w:b/>
        <w:bCs/>
        <w:iCs/>
        <w:sz w:val="14"/>
        <w:szCs w:val="14"/>
      </w:rPr>
      <w:t>SPECYFIKACJA WARUNKÓW ZAMÓWIENIA</w:t>
    </w:r>
  </w:p>
  <w:p w14:paraId="6D88420F" w14:textId="77777777" w:rsidR="000C552D" w:rsidRDefault="000C552D" w:rsidP="00385365">
    <w:pPr>
      <w:pStyle w:val="Nagwek"/>
      <w:spacing w:line="36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519A" w14:textId="77777777" w:rsidR="003C06F7" w:rsidRPr="003B36C7" w:rsidRDefault="003C06F7" w:rsidP="003C06F7">
    <w:pPr>
      <w:pStyle w:val="Nagwek"/>
      <w:tabs>
        <w:tab w:val="left" w:pos="8505"/>
      </w:tabs>
      <w:jc w:val="center"/>
      <w:rPr>
        <w:rFonts w:ascii="Arial" w:hAnsi="Arial" w:cs="Arial"/>
        <w:iCs/>
        <w:sz w:val="14"/>
        <w:szCs w:val="14"/>
      </w:rPr>
    </w:pPr>
    <w:r w:rsidRPr="003B36C7">
      <w:rPr>
        <w:rFonts w:ascii="Arial" w:hAnsi="Arial" w:cs="Arial"/>
        <w:iCs/>
        <w:sz w:val="14"/>
        <w:szCs w:val="14"/>
      </w:rPr>
      <w:t>Zamawiający – Gmina Sochaczew</w:t>
    </w:r>
  </w:p>
  <w:p w14:paraId="5B5D64AC" w14:textId="77777777" w:rsidR="003C06F7" w:rsidRDefault="003C06F7" w:rsidP="003C06F7">
    <w:pPr>
      <w:pStyle w:val="Nagwek"/>
      <w:tabs>
        <w:tab w:val="left" w:pos="8505"/>
      </w:tabs>
      <w:jc w:val="center"/>
      <w:rPr>
        <w:rFonts w:ascii="Arial" w:hAnsi="Arial" w:cs="Arial"/>
        <w:b/>
        <w:iCs/>
        <w:sz w:val="14"/>
        <w:szCs w:val="14"/>
      </w:rPr>
    </w:pPr>
    <w:r w:rsidRPr="003B36C7">
      <w:rPr>
        <w:rFonts w:ascii="Arial" w:hAnsi="Arial" w:cs="Arial"/>
        <w:iCs/>
        <w:sz w:val="14"/>
        <w:szCs w:val="14"/>
      </w:rPr>
      <w:t xml:space="preserve">Nazwa nadana zamówieniu: </w:t>
    </w:r>
    <w:r>
      <w:rPr>
        <w:rFonts w:ascii="Arial" w:hAnsi="Arial" w:cs="Arial"/>
        <w:iCs/>
        <w:sz w:val="14"/>
        <w:szCs w:val="14"/>
      </w:rPr>
      <w:t>Modernizacja budynku gminnego w miejscowości Kąty dla potrzeb GZGK Sochaczew</w:t>
    </w:r>
  </w:p>
  <w:p w14:paraId="28EC119F" w14:textId="67DD66B8" w:rsidR="003C06F7" w:rsidRPr="003B36C7" w:rsidRDefault="003C06F7" w:rsidP="003C06F7">
    <w:pPr>
      <w:pStyle w:val="Nagwek"/>
      <w:tabs>
        <w:tab w:val="left" w:pos="8505"/>
      </w:tabs>
      <w:jc w:val="center"/>
      <w:rPr>
        <w:rFonts w:ascii="Arial" w:hAnsi="Arial" w:cs="Arial"/>
        <w:iCs/>
        <w:color w:val="FF0000"/>
        <w:sz w:val="14"/>
        <w:szCs w:val="14"/>
      </w:rPr>
    </w:pPr>
    <w:r w:rsidRPr="003B36C7">
      <w:rPr>
        <w:rFonts w:ascii="Arial" w:hAnsi="Arial" w:cs="Arial"/>
        <w:iCs/>
        <w:sz w:val="14"/>
        <w:szCs w:val="14"/>
      </w:rPr>
      <w:t>Oznaczenie sprawy</w:t>
    </w:r>
    <w:r w:rsidRPr="00BE182A">
      <w:rPr>
        <w:rFonts w:ascii="Arial" w:hAnsi="Arial" w:cs="Arial"/>
        <w:iCs/>
        <w:sz w:val="14"/>
        <w:szCs w:val="14"/>
      </w:rPr>
      <w:t xml:space="preserve">: </w:t>
    </w:r>
    <w:r>
      <w:rPr>
        <w:rFonts w:ascii="Arial" w:hAnsi="Arial" w:cs="Arial"/>
        <w:b/>
        <w:iCs/>
        <w:sz w:val="14"/>
        <w:szCs w:val="14"/>
      </w:rPr>
      <w:t>ZP.271.</w:t>
    </w:r>
    <w:r w:rsidR="00710085">
      <w:rPr>
        <w:rFonts w:ascii="Arial" w:hAnsi="Arial" w:cs="Arial"/>
        <w:b/>
        <w:iCs/>
        <w:sz w:val="14"/>
        <w:szCs w:val="14"/>
      </w:rPr>
      <w:t>16</w:t>
    </w:r>
    <w:r>
      <w:rPr>
        <w:rFonts w:ascii="Arial" w:hAnsi="Arial" w:cs="Arial"/>
        <w:b/>
        <w:iCs/>
        <w:sz w:val="14"/>
        <w:szCs w:val="14"/>
      </w:rPr>
      <w:t>.202</w:t>
    </w:r>
    <w:r w:rsidR="00C75AA9">
      <w:rPr>
        <w:rFonts w:ascii="Arial" w:hAnsi="Arial" w:cs="Arial"/>
        <w:b/>
        <w:iCs/>
        <w:sz w:val="14"/>
        <w:szCs w:val="14"/>
      </w:rPr>
      <w:t>6</w:t>
    </w:r>
  </w:p>
  <w:p w14:paraId="036CD343" w14:textId="77777777" w:rsidR="003C06F7" w:rsidRPr="003B36C7" w:rsidRDefault="003C06F7" w:rsidP="003C06F7">
    <w:pPr>
      <w:pStyle w:val="Nagwek"/>
      <w:tabs>
        <w:tab w:val="left" w:pos="8505"/>
      </w:tabs>
      <w:jc w:val="center"/>
      <w:rPr>
        <w:rFonts w:ascii="Arial" w:hAnsi="Arial" w:cs="Arial"/>
        <w:b/>
        <w:bCs/>
        <w:iCs/>
        <w:sz w:val="14"/>
        <w:szCs w:val="14"/>
      </w:rPr>
    </w:pPr>
    <w:r w:rsidRPr="003B36C7">
      <w:rPr>
        <w:rFonts w:ascii="Arial" w:hAnsi="Arial" w:cs="Arial"/>
        <w:b/>
        <w:bCs/>
        <w:iCs/>
        <w:sz w:val="14"/>
        <w:szCs w:val="14"/>
      </w:rPr>
      <w:t>SPECYFIKACJA WARUNKÓW ZAMÓWIENIA</w:t>
    </w:r>
  </w:p>
  <w:p w14:paraId="00F1644C" w14:textId="77777777" w:rsidR="000C552D" w:rsidRDefault="000C55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4F1"/>
    <w:multiLevelType w:val="hybridMultilevel"/>
    <w:tmpl w:val="19BEFA00"/>
    <w:lvl w:ilvl="0" w:tplc="04150017">
      <w:start w:val="1"/>
      <w:numFmt w:val="lowerLetter"/>
      <w:lvlText w:val="%1)"/>
      <w:lvlJc w:val="left"/>
      <w:pPr>
        <w:ind w:left="720" w:hanging="360"/>
      </w:pPr>
    </w:lvl>
    <w:lvl w:ilvl="1" w:tplc="2D2A0E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9571A8"/>
    <w:multiLevelType w:val="hybridMultilevel"/>
    <w:tmpl w:val="0E16B612"/>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9D2634A"/>
    <w:multiLevelType w:val="hybridMultilevel"/>
    <w:tmpl w:val="A5B6BAD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0A410B53"/>
    <w:multiLevelType w:val="hybridMultilevel"/>
    <w:tmpl w:val="C804F626"/>
    <w:lvl w:ilvl="0" w:tplc="FFFFFFFF">
      <w:start w:val="2"/>
      <w:numFmt w:val="decimal"/>
      <w:lvlText w:val="%1."/>
      <w:lvlJc w:val="left"/>
      <w:pPr>
        <w:tabs>
          <w:tab w:val="num" w:pos="360"/>
        </w:tabs>
        <w:ind w:left="360" w:hanging="360"/>
      </w:pPr>
      <w:rPr>
        <w:rFonts w:cs="Times New Roman" w:hint="default"/>
        <w:b w:val="0"/>
      </w:rPr>
    </w:lvl>
    <w:lvl w:ilvl="1" w:tplc="FFFFFFFF">
      <w:start w:val="1"/>
      <w:numFmt w:val="lowerLetter"/>
      <w:lvlText w:val="%2)"/>
      <w:lvlJc w:val="left"/>
      <w:pPr>
        <w:tabs>
          <w:tab w:val="num" w:pos="1080"/>
        </w:tabs>
        <w:ind w:left="1080" w:hanging="360"/>
      </w:pPr>
      <w:rPr>
        <w:rFonts w:cs="Times New Roman"/>
      </w:rPr>
    </w:lvl>
    <w:lvl w:ilvl="2" w:tplc="FFFFFFFF">
      <w:start w:val="6"/>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360"/>
        </w:tabs>
        <w:ind w:left="36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C2811B8"/>
    <w:multiLevelType w:val="hybridMultilevel"/>
    <w:tmpl w:val="39E21B34"/>
    <w:lvl w:ilvl="0" w:tplc="0415000F">
      <w:start w:val="1"/>
      <w:numFmt w:val="decimal"/>
      <w:lvlText w:val="%1."/>
      <w:lvlJc w:val="left"/>
      <w:pPr>
        <w:ind w:left="3054" w:hanging="360"/>
      </w:pPr>
    </w:lvl>
    <w:lvl w:ilvl="1" w:tplc="941A4A78">
      <w:start w:val="1"/>
      <w:numFmt w:val="lowerLetter"/>
      <w:lvlText w:val="%2)"/>
      <w:lvlJc w:val="left"/>
      <w:pPr>
        <w:ind w:left="3774" w:hanging="360"/>
      </w:pPr>
    </w:lvl>
    <w:lvl w:ilvl="2" w:tplc="0415001B">
      <w:start w:val="1"/>
      <w:numFmt w:val="lowerRoman"/>
      <w:lvlText w:val="%3."/>
      <w:lvlJc w:val="right"/>
      <w:pPr>
        <w:ind w:left="4494" w:hanging="180"/>
      </w:pPr>
    </w:lvl>
    <w:lvl w:ilvl="3" w:tplc="0415000F">
      <w:start w:val="1"/>
      <w:numFmt w:val="decimal"/>
      <w:lvlText w:val="%4."/>
      <w:lvlJc w:val="left"/>
      <w:pPr>
        <w:ind w:left="5214" w:hanging="360"/>
      </w:pPr>
    </w:lvl>
    <w:lvl w:ilvl="4" w:tplc="04150019">
      <w:start w:val="1"/>
      <w:numFmt w:val="lowerLetter"/>
      <w:lvlText w:val="%5."/>
      <w:lvlJc w:val="left"/>
      <w:pPr>
        <w:ind w:left="5934" w:hanging="360"/>
      </w:pPr>
    </w:lvl>
    <w:lvl w:ilvl="5" w:tplc="0415001B">
      <w:start w:val="1"/>
      <w:numFmt w:val="lowerRoman"/>
      <w:lvlText w:val="%6."/>
      <w:lvlJc w:val="right"/>
      <w:pPr>
        <w:ind w:left="6654" w:hanging="180"/>
      </w:pPr>
    </w:lvl>
    <w:lvl w:ilvl="6" w:tplc="0415000F">
      <w:start w:val="1"/>
      <w:numFmt w:val="decimal"/>
      <w:lvlText w:val="%7."/>
      <w:lvlJc w:val="left"/>
      <w:pPr>
        <w:ind w:left="7374" w:hanging="360"/>
      </w:pPr>
    </w:lvl>
    <w:lvl w:ilvl="7" w:tplc="04150019">
      <w:start w:val="1"/>
      <w:numFmt w:val="lowerLetter"/>
      <w:lvlText w:val="%8."/>
      <w:lvlJc w:val="left"/>
      <w:pPr>
        <w:ind w:left="8094" w:hanging="360"/>
      </w:pPr>
    </w:lvl>
    <w:lvl w:ilvl="8" w:tplc="0415001B">
      <w:start w:val="1"/>
      <w:numFmt w:val="lowerRoman"/>
      <w:lvlText w:val="%9."/>
      <w:lvlJc w:val="right"/>
      <w:pPr>
        <w:ind w:left="8814" w:hanging="180"/>
      </w:pPr>
    </w:lvl>
  </w:abstractNum>
  <w:abstractNum w:abstractNumId="5" w15:restartNumberingAfterBreak="0">
    <w:nsid w:val="0C8F6EAE"/>
    <w:multiLevelType w:val="multilevel"/>
    <w:tmpl w:val="33804338"/>
    <w:lvl w:ilvl="0">
      <w:start w:val="2"/>
      <w:numFmt w:val="decimal"/>
      <w:lvlText w:val="%1."/>
      <w:lvlJc w:val="left"/>
      <w:pPr>
        <w:tabs>
          <w:tab w:val="num" w:pos="360"/>
        </w:tabs>
        <w:ind w:left="360" w:hanging="360"/>
      </w:pPr>
    </w:lvl>
    <w:lvl w:ilvl="1">
      <w:start w:val="1"/>
      <w:numFmt w:val="decimal"/>
      <w:lvlText w:val="%2)"/>
      <w:lvlJc w:val="left"/>
      <w:pPr>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01B1776"/>
    <w:multiLevelType w:val="multilevel"/>
    <w:tmpl w:val="B4AA751C"/>
    <w:lvl w:ilvl="0">
      <w:start w:val="1"/>
      <w:numFmt w:val="decimal"/>
      <w:lvlText w:val="%1."/>
      <w:lvlJc w:val="left"/>
      <w:pPr>
        <w:ind w:left="480" w:hanging="480"/>
      </w:pPr>
      <w:rPr>
        <w:rFonts w:ascii="Arial" w:hAnsi="Arial" w:cs="Arial" w:hint="default"/>
        <w:b w:val="0"/>
        <w:bCs/>
        <w:sz w:val="24"/>
        <w:szCs w:val="24"/>
      </w:rPr>
    </w:lvl>
    <w:lvl w:ilvl="1">
      <w:start w:val="1"/>
      <w:numFmt w:val="decimal"/>
      <w:lvlText w:val="%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0D9069D"/>
    <w:multiLevelType w:val="multilevel"/>
    <w:tmpl w:val="0896AF44"/>
    <w:lvl w:ilvl="0">
      <w:start w:val="1"/>
      <w:numFmt w:val="decimal"/>
      <w:lvlText w:val="%1.1"/>
      <w:lvlJc w:val="left"/>
      <w:pPr>
        <w:tabs>
          <w:tab w:val="num" w:pos="390"/>
        </w:tabs>
        <w:ind w:left="390" w:hanging="390"/>
      </w:pPr>
      <w:rPr>
        <w:rFonts w:hint="default"/>
      </w:rPr>
    </w:lvl>
    <w:lvl w:ilvl="1">
      <w:start w:val="1"/>
      <w:numFmt w:val="decimal"/>
      <w:lvlText w:val="%2)"/>
      <w:lvlJc w:val="left"/>
      <w:pPr>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14815CC7"/>
    <w:multiLevelType w:val="hybridMultilevel"/>
    <w:tmpl w:val="94D89E72"/>
    <w:lvl w:ilvl="0" w:tplc="04150017">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 w15:restartNumberingAfterBreak="0">
    <w:nsid w:val="14E5423F"/>
    <w:multiLevelType w:val="hybridMultilevel"/>
    <w:tmpl w:val="508EE09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5DD7504"/>
    <w:multiLevelType w:val="hybridMultilevel"/>
    <w:tmpl w:val="F1B8E8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6BE22AD"/>
    <w:multiLevelType w:val="hybridMultilevel"/>
    <w:tmpl w:val="3A621626"/>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7350025"/>
    <w:multiLevelType w:val="hybridMultilevel"/>
    <w:tmpl w:val="91DAEB12"/>
    <w:lvl w:ilvl="0" w:tplc="0415000F">
      <w:start w:val="1"/>
      <w:numFmt w:val="decimal"/>
      <w:lvlText w:val="%1."/>
      <w:lvlJc w:val="left"/>
      <w:pPr>
        <w:ind w:left="360" w:hanging="360"/>
      </w:pPr>
      <w:rPr>
        <w:rFonts w:hint="default"/>
      </w:rPr>
    </w:lvl>
    <w:lvl w:ilvl="1" w:tplc="A0208628">
      <w:start w:val="1"/>
      <w:numFmt w:val="decimal"/>
      <w:lvlText w:val="%2)"/>
      <w:lvlJc w:val="left"/>
      <w:pPr>
        <w:ind w:left="1440" w:hanging="360"/>
      </w:pPr>
      <w:rPr>
        <w:rFonts w:hint="default"/>
        <w:sz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3E198C"/>
    <w:multiLevelType w:val="hybridMultilevel"/>
    <w:tmpl w:val="4E14EAD2"/>
    <w:lvl w:ilvl="0" w:tplc="FFFFFFFF">
      <w:start w:val="1"/>
      <w:numFmt w:val="decimal"/>
      <w:lvlText w:val="%1."/>
      <w:lvlJc w:val="center"/>
      <w:pPr>
        <w:ind w:left="360" w:hanging="360"/>
      </w:pPr>
      <w:rPr>
        <w:b w:val="0"/>
        <w:caps w:val="0"/>
        <w:strike w:val="0"/>
        <w:dstrike w:val="0"/>
        <w:vanish w:val="0"/>
        <w:webHidden w:val="0"/>
        <w:spacing w:val="0"/>
        <w:kern w:val="22"/>
        <w:sz w:val="22"/>
        <w:szCs w:val="22"/>
        <w:u w:val="none"/>
        <w:effect w:val="none"/>
        <w:vertAlign w:val="baseline"/>
        <w:specVanish w:val="0"/>
      </w:rPr>
    </w:lvl>
    <w:lvl w:ilvl="1" w:tplc="56A0B2A0">
      <w:numFmt w:val="bullet"/>
      <w:lvlText w:val="-"/>
      <w:lvlJc w:val="left"/>
      <w:pPr>
        <w:ind w:left="1080" w:hanging="360"/>
      </w:pPr>
      <w:rPr>
        <w:rFonts w:ascii="Arial" w:eastAsia="Arial" w:hAnsi="Arial" w:cs="Arial" w:hint="default"/>
        <w:spacing w:val="0"/>
        <w:w w:val="100"/>
        <w:lang w:val="pl-PL" w:eastAsia="en-US" w:bidi="ar-SA"/>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19DB1C9D"/>
    <w:multiLevelType w:val="multilevel"/>
    <w:tmpl w:val="BC9AEA26"/>
    <w:lvl w:ilvl="0">
      <w:start w:val="1"/>
      <w:numFmt w:val="lowerLetter"/>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1C5B0EAA"/>
    <w:multiLevelType w:val="multilevel"/>
    <w:tmpl w:val="3CFE4D00"/>
    <w:lvl w:ilvl="0">
      <w:start w:val="10"/>
      <w:numFmt w:val="decimal"/>
      <w:lvlText w:val="%1."/>
      <w:lvlJc w:val="left"/>
      <w:pPr>
        <w:ind w:left="480" w:hanging="480"/>
      </w:pPr>
      <w:rPr>
        <w:rFonts w:hint="default"/>
        <w:b/>
        <w:sz w:val="28"/>
        <w:szCs w:val="28"/>
      </w:rPr>
    </w:lvl>
    <w:lvl w:ilvl="1">
      <w:start w:val="1"/>
      <w:numFmt w:val="decimal"/>
      <w:lvlText w:val="%2. "/>
      <w:lvlJc w:val="left"/>
      <w:pPr>
        <w:ind w:left="3599" w:hanging="480"/>
      </w:pPr>
      <w:rPr>
        <w:rFonts w:ascii="Arial" w:hAnsi="Arial" w:cs="Arial" w:hint="default"/>
        <w:b w:val="0"/>
        <w:i w:val="0"/>
        <w:strike w:val="0"/>
        <w:dstrike w:val="0"/>
        <w:color w:val="auto"/>
        <w:sz w:val="24"/>
        <w:u w:val="none"/>
        <w:effect w:val="none"/>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B909FB"/>
    <w:multiLevelType w:val="hybridMultilevel"/>
    <w:tmpl w:val="43BA926C"/>
    <w:lvl w:ilvl="0" w:tplc="D1FAE75C">
      <w:start w:val="1"/>
      <w:numFmt w:val="decimal"/>
      <w:lvlText w:val="%1."/>
      <w:lvlJc w:val="left"/>
      <w:pPr>
        <w:ind w:left="436"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80514D"/>
    <w:multiLevelType w:val="hybridMultilevel"/>
    <w:tmpl w:val="B2D2A876"/>
    <w:lvl w:ilvl="0" w:tplc="48E01190">
      <w:start w:val="1"/>
      <w:numFmt w:val="decimal"/>
      <w:lvlText w:val="%1)"/>
      <w:lvlJc w:val="left"/>
      <w:pPr>
        <w:ind w:left="1145" w:hanging="360"/>
      </w:pPr>
      <w:rPr>
        <w:b w:val="0"/>
        <w:i w:val="0"/>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8" w15:restartNumberingAfterBreak="0">
    <w:nsid w:val="20B025DD"/>
    <w:multiLevelType w:val="singleLevel"/>
    <w:tmpl w:val="67F6C3C6"/>
    <w:lvl w:ilvl="0">
      <w:start w:val="1"/>
      <w:numFmt w:val="decimal"/>
      <w:lvlText w:val="%1."/>
      <w:legacy w:legacy="1" w:legacySpace="120" w:legacyIndent="360"/>
      <w:lvlJc w:val="left"/>
      <w:pPr>
        <w:ind w:left="360" w:hanging="360"/>
      </w:pPr>
    </w:lvl>
  </w:abstractNum>
  <w:abstractNum w:abstractNumId="19" w15:restartNumberingAfterBreak="0">
    <w:nsid w:val="22426F25"/>
    <w:multiLevelType w:val="hybridMultilevel"/>
    <w:tmpl w:val="629EAD12"/>
    <w:lvl w:ilvl="0" w:tplc="276A72A0">
      <w:start w:val="1"/>
      <w:numFmt w:val="decimal"/>
      <w:lvlText w:val="%1)"/>
      <w:lvlJc w:val="left"/>
      <w:pPr>
        <w:tabs>
          <w:tab w:val="num" w:pos="786"/>
        </w:tabs>
        <w:ind w:left="786" w:hanging="360"/>
      </w:pPr>
      <w:rPr>
        <w:rFonts w:ascii="Arial" w:hAnsi="Arial" w:cs="Arial" w:hint="default"/>
        <w:b w:val="0"/>
        <w:bCs w:val="0"/>
        <w:i w:val="0"/>
        <w:iCs w:val="0"/>
        <w:color w:val="auto"/>
        <w:spacing w:val="0"/>
        <w:w w:val="100"/>
        <w:kern w:val="20"/>
        <w:position w:val="0"/>
        <w:sz w:val="22"/>
        <w:szCs w:val="24"/>
      </w:rPr>
    </w:lvl>
    <w:lvl w:ilvl="1" w:tplc="FFFFFFFF">
      <w:start w:val="1"/>
      <w:numFmt w:val="decimal"/>
      <w:lvlText w:val="%2."/>
      <w:lvlJc w:val="left"/>
      <w:pPr>
        <w:tabs>
          <w:tab w:val="num" w:pos="1146"/>
        </w:tabs>
        <w:ind w:left="114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22EF51BC"/>
    <w:multiLevelType w:val="hybridMultilevel"/>
    <w:tmpl w:val="A0067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953B71"/>
    <w:multiLevelType w:val="hybridMultilevel"/>
    <w:tmpl w:val="92CE4E24"/>
    <w:lvl w:ilvl="0" w:tplc="2382A32A">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26100B"/>
    <w:multiLevelType w:val="hybridMultilevel"/>
    <w:tmpl w:val="C7C6834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04150011">
      <w:start w:val="1"/>
      <w:numFmt w:val="decimal"/>
      <w:lvlText w:val="%6)"/>
      <w:lvlJc w:val="left"/>
      <w:pPr>
        <w:ind w:left="786" w:hanging="36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4940006"/>
    <w:multiLevelType w:val="hybridMultilevel"/>
    <w:tmpl w:val="C416102C"/>
    <w:lvl w:ilvl="0" w:tplc="FFFFFFFF">
      <w:start w:val="1"/>
      <w:numFmt w:val="decimal"/>
      <w:lvlText w:val="%1."/>
      <w:lvlJc w:val="center"/>
      <w:pPr>
        <w:ind w:left="360" w:hanging="360"/>
      </w:pPr>
      <w:rPr>
        <w:b w:val="0"/>
        <w:caps w:val="0"/>
        <w:strike w:val="0"/>
        <w:dstrike w:val="0"/>
        <w:vanish w:val="0"/>
        <w:webHidden w:val="0"/>
        <w:spacing w:val="0"/>
        <w:kern w:val="22"/>
        <w:sz w:val="22"/>
        <w:szCs w:val="22"/>
        <w:u w:val="none"/>
        <w:effect w:val="none"/>
        <w:vertAlign w:val="baseline"/>
        <w:specVanish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26327C3B"/>
    <w:multiLevelType w:val="hybridMultilevel"/>
    <w:tmpl w:val="9006DB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776BAB"/>
    <w:multiLevelType w:val="hybridMultilevel"/>
    <w:tmpl w:val="8CF635D6"/>
    <w:lvl w:ilvl="0" w:tplc="FFFFFFFF">
      <w:start w:val="1"/>
      <w:numFmt w:val="lowerLetter"/>
      <w:lvlText w:val="%1)"/>
      <w:lvlJc w:val="left"/>
      <w:pPr>
        <w:tabs>
          <w:tab w:val="num" w:pos="786"/>
        </w:tabs>
        <w:ind w:left="786" w:hanging="360"/>
      </w:pPr>
    </w:lvl>
    <w:lvl w:ilvl="1" w:tplc="FFFFFFFF">
      <w:start w:val="1"/>
      <w:numFmt w:val="lowerLetter"/>
      <w:lvlText w:val="%2)"/>
      <w:lvlJc w:val="left"/>
      <w:pPr>
        <w:tabs>
          <w:tab w:val="num" w:pos="1146"/>
        </w:tabs>
        <w:ind w:left="114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2E4718AA"/>
    <w:multiLevelType w:val="hybridMultilevel"/>
    <w:tmpl w:val="DB48F96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FF3381D"/>
    <w:multiLevelType w:val="hybridMultilevel"/>
    <w:tmpl w:val="C30C28D0"/>
    <w:lvl w:ilvl="0" w:tplc="04150011">
      <w:start w:val="1"/>
      <w:numFmt w:val="decimal"/>
      <w:lvlText w:val="%1)"/>
      <w:lvlJc w:val="left"/>
      <w:pPr>
        <w:ind w:left="1436" w:hanging="360"/>
      </w:pPr>
    </w:lvl>
    <w:lvl w:ilvl="1" w:tplc="FFFFFFFF" w:tentative="1">
      <w:start w:val="1"/>
      <w:numFmt w:val="lowerLetter"/>
      <w:lvlText w:val="%2."/>
      <w:lvlJc w:val="left"/>
      <w:pPr>
        <w:ind w:left="2156" w:hanging="360"/>
      </w:pPr>
    </w:lvl>
    <w:lvl w:ilvl="2" w:tplc="FFFFFFFF" w:tentative="1">
      <w:start w:val="1"/>
      <w:numFmt w:val="lowerRoman"/>
      <w:lvlText w:val="%3."/>
      <w:lvlJc w:val="right"/>
      <w:pPr>
        <w:ind w:left="2876" w:hanging="180"/>
      </w:pPr>
    </w:lvl>
    <w:lvl w:ilvl="3" w:tplc="FFFFFFFF" w:tentative="1">
      <w:start w:val="1"/>
      <w:numFmt w:val="decimal"/>
      <w:lvlText w:val="%4."/>
      <w:lvlJc w:val="left"/>
      <w:pPr>
        <w:ind w:left="3596" w:hanging="360"/>
      </w:pPr>
    </w:lvl>
    <w:lvl w:ilvl="4" w:tplc="FFFFFFFF" w:tentative="1">
      <w:start w:val="1"/>
      <w:numFmt w:val="lowerLetter"/>
      <w:lvlText w:val="%5."/>
      <w:lvlJc w:val="left"/>
      <w:pPr>
        <w:ind w:left="4316" w:hanging="360"/>
      </w:pPr>
    </w:lvl>
    <w:lvl w:ilvl="5" w:tplc="FFFFFFFF" w:tentative="1">
      <w:start w:val="1"/>
      <w:numFmt w:val="lowerRoman"/>
      <w:lvlText w:val="%6."/>
      <w:lvlJc w:val="right"/>
      <w:pPr>
        <w:ind w:left="5036" w:hanging="180"/>
      </w:pPr>
    </w:lvl>
    <w:lvl w:ilvl="6" w:tplc="FFFFFFFF" w:tentative="1">
      <w:start w:val="1"/>
      <w:numFmt w:val="decimal"/>
      <w:lvlText w:val="%7."/>
      <w:lvlJc w:val="left"/>
      <w:pPr>
        <w:ind w:left="5756" w:hanging="360"/>
      </w:pPr>
    </w:lvl>
    <w:lvl w:ilvl="7" w:tplc="FFFFFFFF" w:tentative="1">
      <w:start w:val="1"/>
      <w:numFmt w:val="lowerLetter"/>
      <w:lvlText w:val="%8."/>
      <w:lvlJc w:val="left"/>
      <w:pPr>
        <w:ind w:left="6476" w:hanging="360"/>
      </w:pPr>
    </w:lvl>
    <w:lvl w:ilvl="8" w:tplc="FFFFFFFF" w:tentative="1">
      <w:start w:val="1"/>
      <w:numFmt w:val="lowerRoman"/>
      <w:lvlText w:val="%9."/>
      <w:lvlJc w:val="right"/>
      <w:pPr>
        <w:ind w:left="7196" w:hanging="180"/>
      </w:pPr>
    </w:lvl>
  </w:abstractNum>
  <w:abstractNum w:abstractNumId="28" w15:restartNumberingAfterBreak="0">
    <w:nsid w:val="399C42E4"/>
    <w:multiLevelType w:val="hybridMultilevel"/>
    <w:tmpl w:val="EFAC287A"/>
    <w:lvl w:ilvl="0" w:tplc="FFFFFFFF">
      <w:start w:val="1"/>
      <w:numFmt w:val="decimal"/>
      <w:lvlText w:val="%1."/>
      <w:lvlJc w:val="left"/>
      <w:pPr>
        <w:ind w:left="720" w:hanging="360"/>
      </w:pPr>
    </w:lvl>
    <w:lvl w:ilvl="1" w:tplc="04150011">
      <w:start w:val="1"/>
      <w:numFmt w:val="decimal"/>
      <w:lvlText w:val="%2)"/>
      <w:lvlJc w:val="left"/>
      <w:pPr>
        <w:ind w:left="3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9D44A6B"/>
    <w:multiLevelType w:val="multilevel"/>
    <w:tmpl w:val="D73E21C2"/>
    <w:lvl w:ilvl="0">
      <w:start w:val="1"/>
      <w:numFmt w:val="decimal"/>
      <w:lvlText w:val="%1."/>
      <w:lvlJc w:val="left"/>
      <w:pPr>
        <w:tabs>
          <w:tab w:val="num" w:pos="363"/>
        </w:tabs>
        <w:ind w:left="363" w:hanging="363"/>
      </w:pPr>
      <w:rPr>
        <w:rFonts w:ascii="Arial" w:eastAsia="Times New Roman" w:hAnsi="Arial" w:cs="Arial"/>
        <w:b w:val="0"/>
        <w:sz w:val="24"/>
        <w:szCs w:val="28"/>
      </w:rPr>
    </w:lvl>
    <w:lvl w:ilvl="1">
      <w:start w:val="1"/>
      <w:numFmt w:val="lowerLetter"/>
      <w:lvlText w:val="%2)"/>
      <w:lvlJc w:val="left"/>
      <w:pPr>
        <w:ind w:left="683" w:hanging="360"/>
      </w:pPr>
      <w:rPr>
        <w:rFonts w:hint="default"/>
      </w:rPr>
    </w:lvl>
    <w:lvl w:ilvl="2">
      <w:start w:val="1"/>
      <w:numFmt w:val="decimal"/>
      <w:lvlText w:val="%3)"/>
      <w:lvlJc w:val="left"/>
      <w:pPr>
        <w:tabs>
          <w:tab w:val="num" w:pos="1134"/>
        </w:tabs>
        <w:ind w:left="1134" w:hanging="340"/>
      </w:pPr>
      <w:rPr>
        <w:rFonts w:ascii="Arial" w:hAnsi="Arial" w:cs="Arial" w:hint="default"/>
        <w:b w:val="0"/>
        <w:i w:val="0"/>
        <w:strike w:val="0"/>
        <w:dstrike w:val="0"/>
        <w:sz w:val="22"/>
        <w:szCs w:val="22"/>
        <w:u w:val="none"/>
        <w:effect w:val="none"/>
      </w:rPr>
    </w:lvl>
    <w:lvl w:ilvl="3">
      <w:start w:val="1"/>
      <w:numFmt w:val="lowerLetter"/>
      <w:lvlText w:val="%4)"/>
      <w:lvlJc w:val="left"/>
      <w:pPr>
        <w:tabs>
          <w:tab w:val="num" w:pos="1474"/>
        </w:tabs>
        <w:ind w:left="1474" w:hanging="340"/>
      </w:pPr>
      <w:rPr>
        <w:rFonts w:ascii="Times New Roman" w:hAnsi="Times New Roman" w:cs="Times New Roman"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color w:val="auto"/>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30" w15:restartNumberingAfterBreak="0">
    <w:nsid w:val="3A5E5687"/>
    <w:multiLevelType w:val="hybridMultilevel"/>
    <w:tmpl w:val="E8C45690"/>
    <w:lvl w:ilvl="0" w:tplc="FFFFFFFF">
      <w:start w:val="1"/>
      <w:numFmt w:val="decimal"/>
      <w:lvlText w:val="%1."/>
      <w:lvlJc w:val="left"/>
      <w:pPr>
        <w:ind w:left="3054" w:hanging="360"/>
      </w:pPr>
    </w:lvl>
    <w:lvl w:ilvl="1" w:tplc="04150011">
      <w:start w:val="1"/>
      <w:numFmt w:val="decimal"/>
      <w:lvlText w:val="%2)"/>
      <w:lvlJc w:val="left"/>
      <w:pPr>
        <w:ind w:left="3774" w:hanging="360"/>
      </w:pPr>
    </w:lvl>
    <w:lvl w:ilvl="2" w:tplc="FFFFFFFF">
      <w:start w:val="1"/>
      <w:numFmt w:val="lowerRoman"/>
      <w:lvlText w:val="%3."/>
      <w:lvlJc w:val="right"/>
      <w:pPr>
        <w:ind w:left="4494" w:hanging="180"/>
      </w:pPr>
    </w:lvl>
    <w:lvl w:ilvl="3" w:tplc="FFFFFFFF">
      <w:start w:val="1"/>
      <w:numFmt w:val="decimal"/>
      <w:lvlText w:val="%4."/>
      <w:lvlJc w:val="left"/>
      <w:pPr>
        <w:ind w:left="5214" w:hanging="360"/>
      </w:pPr>
    </w:lvl>
    <w:lvl w:ilvl="4" w:tplc="FFFFFFFF">
      <w:start w:val="1"/>
      <w:numFmt w:val="lowerLetter"/>
      <w:lvlText w:val="%5."/>
      <w:lvlJc w:val="left"/>
      <w:pPr>
        <w:ind w:left="5934" w:hanging="360"/>
      </w:pPr>
    </w:lvl>
    <w:lvl w:ilvl="5" w:tplc="FFFFFFFF">
      <w:start w:val="1"/>
      <w:numFmt w:val="lowerRoman"/>
      <w:lvlText w:val="%6."/>
      <w:lvlJc w:val="right"/>
      <w:pPr>
        <w:ind w:left="6654" w:hanging="180"/>
      </w:pPr>
    </w:lvl>
    <w:lvl w:ilvl="6" w:tplc="FFFFFFFF">
      <w:start w:val="1"/>
      <w:numFmt w:val="decimal"/>
      <w:lvlText w:val="%7."/>
      <w:lvlJc w:val="left"/>
      <w:pPr>
        <w:ind w:left="7374" w:hanging="360"/>
      </w:pPr>
    </w:lvl>
    <w:lvl w:ilvl="7" w:tplc="FFFFFFFF">
      <w:start w:val="1"/>
      <w:numFmt w:val="lowerLetter"/>
      <w:lvlText w:val="%8."/>
      <w:lvlJc w:val="left"/>
      <w:pPr>
        <w:ind w:left="8094" w:hanging="360"/>
      </w:pPr>
    </w:lvl>
    <w:lvl w:ilvl="8" w:tplc="FFFFFFFF">
      <w:start w:val="1"/>
      <w:numFmt w:val="lowerRoman"/>
      <w:lvlText w:val="%9."/>
      <w:lvlJc w:val="right"/>
      <w:pPr>
        <w:ind w:left="8814" w:hanging="180"/>
      </w:pPr>
    </w:lvl>
  </w:abstractNum>
  <w:abstractNum w:abstractNumId="31" w15:restartNumberingAfterBreak="0">
    <w:nsid w:val="3B1D08E1"/>
    <w:multiLevelType w:val="hybridMultilevel"/>
    <w:tmpl w:val="2CB204F6"/>
    <w:lvl w:ilvl="0" w:tplc="FFFFFFF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8E6F2E"/>
    <w:multiLevelType w:val="hybridMultilevel"/>
    <w:tmpl w:val="24901262"/>
    <w:lvl w:ilvl="0" w:tplc="A0208628">
      <w:start w:val="1"/>
      <w:numFmt w:val="decimal"/>
      <w:lvlText w:val="%1)"/>
      <w:lvlJc w:val="left"/>
      <w:pPr>
        <w:ind w:left="1287" w:hanging="360"/>
      </w:pPr>
      <w:rPr>
        <w:rFonts w:hint="default"/>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41226D6"/>
    <w:multiLevelType w:val="hybridMultilevel"/>
    <w:tmpl w:val="82BCEE90"/>
    <w:lvl w:ilvl="0" w:tplc="A1884540">
      <w:start w:val="1"/>
      <w:numFmt w:val="decimal"/>
      <w:lvlText w:val="%1)"/>
      <w:lvlJc w:val="left"/>
      <w:pPr>
        <w:tabs>
          <w:tab w:val="num" w:pos="786"/>
        </w:tabs>
        <w:ind w:left="786" w:hanging="360"/>
      </w:pPr>
      <w:rPr>
        <w:rFonts w:ascii="Arial" w:hAnsi="Arial" w:cs="Arial" w:hint="default"/>
        <w:b w:val="0"/>
        <w:bCs w:val="0"/>
        <w:i w:val="0"/>
        <w:iCs w:val="0"/>
        <w:color w:val="auto"/>
        <w:spacing w:val="0"/>
        <w:w w:val="100"/>
        <w:kern w:val="20"/>
        <w:position w:val="0"/>
        <w:sz w:val="22"/>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44617F3A"/>
    <w:multiLevelType w:val="hybridMultilevel"/>
    <w:tmpl w:val="7DFCB756"/>
    <w:lvl w:ilvl="0" w:tplc="FFFFFFFF">
      <w:start w:val="1"/>
      <w:numFmt w:val="decimal"/>
      <w:lvlText w:val="%1."/>
      <w:lvlJc w:val="left"/>
      <w:pPr>
        <w:tabs>
          <w:tab w:val="num" w:pos="1779"/>
        </w:tabs>
        <w:ind w:left="1779" w:hanging="360"/>
      </w:pPr>
    </w:lvl>
    <w:lvl w:ilvl="1" w:tplc="FFFFFFFF">
      <w:start w:val="1"/>
      <w:numFmt w:val="lowerLetter"/>
      <w:lvlText w:val="%2)"/>
      <w:lvlJc w:val="left"/>
      <w:pPr>
        <w:tabs>
          <w:tab w:val="num" w:pos="2499"/>
        </w:tabs>
        <w:ind w:left="2499"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464208DA"/>
    <w:multiLevelType w:val="hybridMultilevel"/>
    <w:tmpl w:val="5254ED1C"/>
    <w:lvl w:ilvl="0" w:tplc="0415000F">
      <w:start w:val="1"/>
      <w:numFmt w:val="decimal"/>
      <w:lvlText w:val="%1."/>
      <w:lvlJc w:val="left"/>
      <w:pPr>
        <w:ind w:left="720" w:hanging="360"/>
      </w:pPr>
    </w:lvl>
    <w:lvl w:ilvl="1" w:tplc="10D63A5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9B4354A"/>
    <w:multiLevelType w:val="hybridMultilevel"/>
    <w:tmpl w:val="3648B316"/>
    <w:lvl w:ilvl="0" w:tplc="FFFFFFF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781A9A"/>
    <w:multiLevelType w:val="hybridMultilevel"/>
    <w:tmpl w:val="EC6EF7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6D671F"/>
    <w:multiLevelType w:val="hybridMultilevel"/>
    <w:tmpl w:val="25885B6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C937A4B"/>
    <w:multiLevelType w:val="hybridMultilevel"/>
    <w:tmpl w:val="5E00856A"/>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0" w15:restartNumberingAfterBreak="0">
    <w:nsid w:val="4E901CFE"/>
    <w:multiLevelType w:val="hybridMultilevel"/>
    <w:tmpl w:val="E056FBB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41" w15:restartNumberingAfterBreak="0">
    <w:nsid w:val="50CC6C4B"/>
    <w:multiLevelType w:val="hybridMultilevel"/>
    <w:tmpl w:val="1F7C5714"/>
    <w:lvl w:ilvl="0" w:tplc="03A413F0">
      <w:start w:val="1"/>
      <w:numFmt w:val="decimal"/>
      <w:lvlText w:val="%1)"/>
      <w:lvlJc w:val="left"/>
      <w:pPr>
        <w:ind w:left="720" w:hanging="360"/>
      </w:pPr>
      <w:rPr>
        <w:rFonts w:ascii="Arial" w:eastAsia="Times New Roman"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15C0D3E"/>
    <w:multiLevelType w:val="hybridMultilevel"/>
    <w:tmpl w:val="A30C7396"/>
    <w:lvl w:ilvl="0" w:tplc="36E085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6B69E3"/>
    <w:multiLevelType w:val="multilevel"/>
    <w:tmpl w:val="0CD6B1F0"/>
    <w:lvl w:ilvl="0">
      <w:start w:val="1"/>
      <w:numFmt w:val="decimal"/>
      <w:lvlText w:val="%1."/>
      <w:lvlJc w:val="left"/>
      <w:pPr>
        <w:tabs>
          <w:tab w:val="num" w:pos="360"/>
        </w:tabs>
        <w:ind w:left="360" w:hanging="36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4" w15:restartNumberingAfterBreak="0">
    <w:nsid w:val="55B83AE6"/>
    <w:multiLevelType w:val="hybridMultilevel"/>
    <w:tmpl w:val="29BEEC50"/>
    <w:lvl w:ilvl="0" w:tplc="74D8EDEC">
      <w:start w:val="1"/>
      <w:numFmt w:val="decimal"/>
      <w:lvlText w:val="%1."/>
      <w:lvlJc w:val="left"/>
      <w:pPr>
        <w:ind w:left="436" w:hanging="360"/>
      </w:pPr>
      <w:rPr>
        <w:rFonts w:ascii="Arial" w:hAnsi="Arial" w:cs="Arial" w:hint="default"/>
        <w:sz w:val="22"/>
        <w:szCs w:val="22"/>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45" w15:restartNumberingAfterBreak="0">
    <w:nsid w:val="56467B27"/>
    <w:multiLevelType w:val="hybridMultilevel"/>
    <w:tmpl w:val="BECE711E"/>
    <w:lvl w:ilvl="0" w:tplc="09B4BB1A">
      <w:start w:val="1"/>
      <w:numFmt w:val="decimal"/>
      <w:lvlText w:val="%1."/>
      <w:lvlJc w:val="left"/>
      <w:pPr>
        <w:tabs>
          <w:tab w:val="num" w:pos="360"/>
        </w:tabs>
        <w:ind w:left="360" w:hanging="360"/>
      </w:pPr>
      <w:rPr>
        <w:rFonts w:ascii="Arial" w:hAnsi="Arial" w:cs="Arial" w:hint="default"/>
        <w:b w:val="0"/>
        <w:i w:val="0"/>
        <w:sz w:val="24"/>
        <w:szCs w:val="24"/>
      </w:r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5E971C34"/>
    <w:multiLevelType w:val="hybridMultilevel"/>
    <w:tmpl w:val="2D404D2E"/>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FAC2380"/>
    <w:multiLevelType w:val="hybridMultilevel"/>
    <w:tmpl w:val="A5D2FAD6"/>
    <w:lvl w:ilvl="0" w:tplc="4894A738">
      <w:start w:val="2"/>
      <w:numFmt w:val="decimal"/>
      <w:lvlText w:val="%1."/>
      <w:lvlJc w:val="left"/>
      <w:pPr>
        <w:tabs>
          <w:tab w:val="num" w:pos="360"/>
        </w:tabs>
        <w:ind w:left="360" w:hanging="360"/>
      </w:pPr>
      <w:rPr>
        <w:rFonts w:cs="Times New Roman" w:hint="default"/>
        <w:b w:val="0"/>
      </w:rPr>
    </w:lvl>
    <w:lvl w:ilvl="1" w:tplc="2FB24EC6">
      <w:start w:val="1"/>
      <w:numFmt w:val="lowerLetter"/>
      <w:lvlText w:val="%2)"/>
      <w:lvlJc w:val="left"/>
      <w:pPr>
        <w:tabs>
          <w:tab w:val="num" w:pos="1080"/>
        </w:tabs>
        <w:ind w:left="1080" w:hanging="360"/>
      </w:pPr>
      <w:rPr>
        <w:rFonts w:cs="Times New Roman"/>
      </w:rPr>
    </w:lvl>
    <w:lvl w:ilvl="2" w:tplc="821E2318">
      <w:start w:val="6"/>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360"/>
        </w:tabs>
        <w:ind w:left="36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8" w15:restartNumberingAfterBreak="0">
    <w:nsid w:val="62CB4312"/>
    <w:multiLevelType w:val="hybridMultilevel"/>
    <w:tmpl w:val="E73459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5164845"/>
    <w:multiLevelType w:val="hybridMultilevel"/>
    <w:tmpl w:val="217E22D4"/>
    <w:lvl w:ilvl="0" w:tplc="FFFFFFFF">
      <w:numFmt w:val="bullet"/>
      <w:lvlText w:val="-"/>
      <w:lvlJc w:val="left"/>
      <w:pPr>
        <w:ind w:left="720" w:hanging="360"/>
      </w:pPr>
      <w:rPr>
        <w:rFonts w:ascii="Arial" w:eastAsia="Arial" w:hAnsi="Arial" w:cs="Arial" w:hint="default"/>
        <w:spacing w:val="0"/>
        <w:w w:val="100"/>
        <w:lang w:val="pl-PL" w:eastAsia="en-US" w:bidi="ar-SA"/>
      </w:rPr>
    </w:lvl>
    <w:lvl w:ilvl="1" w:tplc="56A0B2A0">
      <w:numFmt w:val="bullet"/>
      <w:lvlText w:val="-"/>
      <w:lvlJc w:val="left"/>
      <w:pPr>
        <w:ind w:left="1080" w:hanging="360"/>
      </w:pPr>
      <w:rPr>
        <w:rFonts w:ascii="Arial" w:eastAsia="Arial" w:hAnsi="Arial" w:cs="Arial" w:hint="default"/>
        <w:spacing w:val="0"/>
        <w:w w:val="100"/>
        <w:lang w:val="pl-PL"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707538D"/>
    <w:multiLevelType w:val="hybridMultilevel"/>
    <w:tmpl w:val="0E983A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7B60137"/>
    <w:multiLevelType w:val="hybridMultilevel"/>
    <w:tmpl w:val="988499F4"/>
    <w:lvl w:ilvl="0" w:tplc="CDC49438">
      <w:start w:val="1"/>
      <w:numFmt w:val="decimal"/>
      <w:lvlText w:val="%1."/>
      <w:lvlJc w:val="left"/>
      <w:pPr>
        <w:tabs>
          <w:tab w:val="num" w:pos="360"/>
        </w:tabs>
        <w:ind w:left="360" w:hanging="360"/>
      </w:pPr>
      <w:rPr>
        <w:rFonts w:ascii="Arial" w:hAnsi="Arial" w:cs="Arial"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90D5787"/>
    <w:multiLevelType w:val="hybridMultilevel"/>
    <w:tmpl w:val="1F66D93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7F71F3"/>
    <w:multiLevelType w:val="multilevel"/>
    <w:tmpl w:val="EC80A02E"/>
    <w:lvl w:ilvl="0">
      <w:start w:val="3"/>
      <w:numFmt w:val="decimal"/>
      <w:lvlText w:val="%1."/>
      <w:lvlJc w:val="left"/>
      <w:pPr>
        <w:tabs>
          <w:tab w:val="num" w:pos="363"/>
        </w:tabs>
        <w:ind w:left="363" w:hanging="363"/>
      </w:pPr>
      <w:rPr>
        <w:rFonts w:ascii="Arial" w:hAnsi="Arial" w:cs="Arial" w:hint="default"/>
        <w:b w:val="0"/>
        <w:sz w:val="24"/>
        <w:szCs w:val="28"/>
      </w:rPr>
    </w:lvl>
    <w:lvl w:ilvl="1">
      <w:start w:val="1"/>
      <w:numFmt w:val="lowerLetter"/>
      <w:lvlText w:val="%2)"/>
      <w:lvlJc w:val="left"/>
      <w:pPr>
        <w:ind w:left="683" w:hanging="360"/>
      </w:pPr>
      <w:rPr>
        <w:rFonts w:hint="default"/>
      </w:rPr>
    </w:lvl>
    <w:lvl w:ilvl="2">
      <w:start w:val="1"/>
      <w:numFmt w:val="decimal"/>
      <w:lvlText w:val="%3)"/>
      <w:lvlJc w:val="left"/>
      <w:pPr>
        <w:tabs>
          <w:tab w:val="num" w:pos="1134"/>
        </w:tabs>
        <w:ind w:left="1134" w:hanging="340"/>
      </w:pPr>
      <w:rPr>
        <w:rFonts w:ascii="Arial" w:hAnsi="Arial" w:cs="Arial" w:hint="default"/>
        <w:b w:val="0"/>
        <w:i w:val="0"/>
        <w:strike w:val="0"/>
        <w:dstrike w:val="0"/>
        <w:sz w:val="22"/>
        <w:szCs w:val="22"/>
        <w:u w:val="none"/>
        <w:effect w:val="none"/>
      </w:rPr>
    </w:lvl>
    <w:lvl w:ilvl="3">
      <w:start w:val="1"/>
      <w:numFmt w:val="lowerLetter"/>
      <w:lvlText w:val="%4)"/>
      <w:lvlJc w:val="left"/>
      <w:pPr>
        <w:tabs>
          <w:tab w:val="num" w:pos="1474"/>
        </w:tabs>
        <w:ind w:left="1474" w:hanging="340"/>
      </w:pPr>
      <w:rPr>
        <w:rFonts w:ascii="Arial" w:hAnsi="Arial" w:cs="Arial"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color w:val="auto"/>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54" w15:restartNumberingAfterBreak="0">
    <w:nsid w:val="7476187A"/>
    <w:multiLevelType w:val="hybridMultilevel"/>
    <w:tmpl w:val="71146F0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5" w15:restartNumberingAfterBreak="0">
    <w:nsid w:val="76CB2738"/>
    <w:multiLevelType w:val="multilevel"/>
    <w:tmpl w:val="C92AD34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78FD62E1"/>
    <w:multiLevelType w:val="hybridMultilevel"/>
    <w:tmpl w:val="FD181C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FE0AD5"/>
    <w:multiLevelType w:val="hybridMultilevel"/>
    <w:tmpl w:val="D262B966"/>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7926750F"/>
    <w:multiLevelType w:val="hybridMultilevel"/>
    <w:tmpl w:val="188E6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567C93"/>
    <w:multiLevelType w:val="hybridMultilevel"/>
    <w:tmpl w:val="024EAE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4B4D5C"/>
    <w:multiLevelType w:val="hybridMultilevel"/>
    <w:tmpl w:val="D1041164"/>
    <w:lvl w:ilvl="0" w:tplc="825A4C3C">
      <w:start w:val="1"/>
      <w:numFmt w:val="decimal"/>
      <w:lvlText w:val="%1."/>
      <w:lvlJc w:val="center"/>
      <w:pPr>
        <w:ind w:left="360" w:hanging="360"/>
      </w:pPr>
      <w:rPr>
        <w:rFonts w:ascii="Arial" w:eastAsia="Times New Roman" w:hAnsi="Arial" w:cs="Arial"/>
        <w:b w:val="0"/>
        <w:caps w:val="0"/>
        <w:strike w:val="0"/>
        <w:dstrike w:val="0"/>
        <w:vanish w:val="0"/>
        <w:webHidden w:val="0"/>
        <w:spacing w:val="0"/>
        <w:kern w:val="22"/>
        <w:sz w:val="22"/>
        <w:szCs w:val="22"/>
        <w:u w:val="none"/>
        <w:effect w:val="none"/>
        <w:vertAlign w:val="baseline"/>
        <w:specVanish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7B6E717A"/>
    <w:multiLevelType w:val="hybridMultilevel"/>
    <w:tmpl w:val="36A604D0"/>
    <w:lvl w:ilvl="0" w:tplc="F4EA3538">
      <w:start w:val="1"/>
      <w:numFmt w:val="decimal"/>
      <w:lvlText w:val="%1."/>
      <w:legacy w:legacy="1" w:legacySpace="120" w:legacyIndent="360"/>
      <w:lvlJc w:val="left"/>
      <w:pPr>
        <w:ind w:left="36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045782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1324165">
    <w:abstractNumId w:val="8"/>
  </w:num>
  <w:num w:numId="3" w16cid:durableId="102384557">
    <w:abstractNumId w:val="60"/>
  </w:num>
  <w:num w:numId="4" w16cid:durableId="1682732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43330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106460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2869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942390">
    <w:abstractNumId w:val="53"/>
  </w:num>
  <w:num w:numId="9" w16cid:durableId="9918371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97674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140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6881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2956032">
    <w:abstractNumId w:val="48"/>
  </w:num>
  <w:num w:numId="14" w16cid:durableId="817234275">
    <w:abstractNumId w:val="23"/>
  </w:num>
  <w:num w:numId="15" w16cid:durableId="452285898">
    <w:abstractNumId w:val="45"/>
  </w:num>
  <w:num w:numId="16" w16cid:durableId="390153645">
    <w:abstractNumId w:val="15"/>
  </w:num>
  <w:num w:numId="17" w16cid:durableId="10803725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37089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57411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4544319">
    <w:abstractNumId w:val="26"/>
  </w:num>
  <w:num w:numId="21" w16cid:durableId="839780207">
    <w:abstractNumId w:val="47"/>
  </w:num>
  <w:num w:numId="22" w16cid:durableId="194774159">
    <w:abstractNumId w:val="31"/>
  </w:num>
  <w:num w:numId="23" w16cid:durableId="1412194235">
    <w:abstractNumId w:val="3"/>
  </w:num>
  <w:num w:numId="24" w16cid:durableId="691607573">
    <w:abstractNumId w:val="36"/>
  </w:num>
  <w:num w:numId="25" w16cid:durableId="2033073304">
    <w:abstractNumId w:val="55"/>
  </w:num>
  <w:num w:numId="26" w16cid:durableId="1395929642">
    <w:abstractNumId w:val="29"/>
  </w:num>
  <w:num w:numId="27" w16cid:durableId="1760826880">
    <w:abstractNumId w:val="6"/>
  </w:num>
  <w:num w:numId="28" w16cid:durableId="2013528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061180">
    <w:abstractNumId w:val="24"/>
  </w:num>
  <w:num w:numId="30" w16cid:durableId="1623918683">
    <w:abstractNumId w:val="7"/>
  </w:num>
  <w:num w:numId="31" w16cid:durableId="160387295">
    <w:abstractNumId w:val="14"/>
  </w:num>
  <w:num w:numId="32" w16cid:durableId="1952542402">
    <w:abstractNumId w:val="5"/>
  </w:num>
  <w:num w:numId="33" w16cid:durableId="786780629">
    <w:abstractNumId w:val="42"/>
  </w:num>
  <w:num w:numId="34" w16cid:durableId="601037585">
    <w:abstractNumId w:val="11"/>
  </w:num>
  <w:num w:numId="35" w16cid:durableId="91172322">
    <w:abstractNumId w:val="22"/>
  </w:num>
  <w:num w:numId="36" w16cid:durableId="17461009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5527639">
    <w:abstractNumId w:val="39"/>
  </w:num>
  <w:num w:numId="38" w16cid:durableId="851992340">
    <w:abstractNumId w:val="30"/>
  </w:num>
  <w:num w:numId="39" w16cid:durableId="544872297">
    <w:abstractNumId w:val="28"/>
  </w:num>
  <w:num w:numId="40" w16cid:durableId="1862040458">
    <w:abstractNumId w:val="27"/>
  </w:num>
  <w:num w:numId="41" w16cid:durableId="1730954068">
    <w:abstractNumId w:val="58"/>
  </w:num>
  <w:num w:numId="42" w16cid:durableId="1548569226">
    <w:abstractNumId w:val="38"/>
  </w:num>
  <w:num w:numId="43" w16cid:durableId="2007903431">
    <w:abstractNumId w:val="1"/>
  </w:num>
  <w:num w:numId="44" w16cid:durableId="1877815405">
    <w:abstractNumId w:val="20"/>
  </w:num>
  <w:num w:numId="45" w16cid:durableId="1407536206">
    <w:abstractNumId w:val="16"/>
  </w:num>
  <w:num w:numId="46" w16cid:durableId="230191393">
    <w:abstractNumId w:val="51"/>
  </w:num>
  <w:num w:numId="47" w16cid:durableId="529415747">
    <w:abstractNumId w:val="21"/>
  </w:num>
  <w:num w:numId="48" w16cid:durableId="9189767">
    <w:abstractNumId w:val="0"/>
  </w:num>
  <w:num w:numId="49" w16cid:durableId="294332188">
    <w:abstractNumId w:val="13"/>
  </w:num>
  <w:num w:numId="50" w16cid:durableId="1244267391">
    <w:abstractNumId w:val="49"/>
  </w:num>
  <w:num w:numId="51" w16cid:durableId="1863517983">
    <w:abstractNumId w:val="56"/>
  </w:num>
  <w:num w:numId="52" w16cid:durableId="705298577">
    <w:abstractNumId w:val="59"/>
  </w:num>
  <w:num w:numId="53" w16cid:durableId="504325132">
    <w:abstractNumId w:val="19"/>
  </w:num>
  <w:num w:numId="54" w16cid:durableId="400913364">
    <w:abstractNumId w:val="33"/>
  </w:num>
  <w:num w:numId="55" w16cid:durableId="1569926277">
    <w:abstractNumId w:val="37"/>
  </w:num>
  <w:num w:numId="56" w16cid:durableId="1092165356">
    <w:abstractNumId w:val="46"/>
  </w:num>
  <w:num w:numId="57" w16cid:durableId="272826708">
    <w:abstractNumId w:val="61"/>
  </w:num>
  <w:num w:numId="58" w16cid:durableId="1399522442">
    <w:abstractNumId w:val="12"/>
  </w:num>
  <w:num w:numId="59" w16cid:durableId="2033611344">
    <w:abstractNumId w:val="52"/>
  </w:num>
  <w:num w:numId="60" w16cid:durableId="429398241">
    <w:abstractNumId w:val="43"/>
  </w:num>
  <w:num w:numId="61" w16cid:durableId="916210611">
    <w:abstractNumId w:val="32"/>
  </w:num>
  <w:num w:numId="62" w16cid:durableId="397554145">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365"/>
    <w:rsid w:val="00042699"/>
    <w:rsid w:val="00053179"/>
    <w:rsid w:val="00057913"/>
    <w:rsid w:val="00072B84"/>
    <w:rsid w:val="00076226"/>
    <w:rsid w:val="000846CE"/>
    <w:rsid w:val="00094881"/>
    <w:rsid w:val="000B1B2A"/>
    <w:rsid w:val="000B3BDB"/>
    <w:rsid w:val="000C552D"/>
    <w:rsid w:val="000C78BD"/>
    <w:rsid w:val="000E534E"/>
    <w:rsid w:val="000F116C"/>
    <w:rsid w:val="00141A4B"/>
    <w:rsid w:val="00153A31"/>
    <w:rsid w:val="00167BBE"/>
    <w:rsid w:val="00171157"/>
    <w:rsid w:val="0017432A"/>
    <w:rsid w:val="001B00D9"/>
    <w:rsid w:val="001C68C4"/>
    <w:rsid w:val="001D5553"/>
    <w:rsid w:val="001D5E20"/>
    <w:rsid w:val="001E0082"/>
    <w:rsid w:val="001E6F62"/>
    <w:rsid w:val="0020509A"/>
    <w:rsid w:val="00237ABA"/>
    <w:rsid w:val="002534C4"/>
    <w:rsid w:val="00254FB3"/>
    <w:rsid w:val="00256794"/>
    <w:rsid w:val="00286E24"/>
    <w:rsid w:val="002A2E3A"/>
    <w:rsid w:val="002F79FB"/>
    <w:rsid w:val="00344950"/>
    <w:rsid w:val="00385365"/>
    <w:rsid w:val="0038755D"/>
    <w:rsid w:val="0039265A"/>
    <w:rsid w:val="003C06F7"/>
    <w:rsid w:val="003C407C"/>
    <w:rsid w:val="003E466E"/>
    <w:rsid w:val="003F3A05"/>
    <w:rsid w:val="003F595B"/>
    <w:rsid w:val="0041704F"/>
    <w:rsid w:val="00424CD8"/>
    <w:rsid w:val="00442A25"/>
    <w:rsid w:val="004E0319"/>
    <w:rsid w:val="00517B4E"/>
    <w:rsid w:val="0054362C"/>
    <w:rsid w:val="005459DB"/>
    <w:rsid w:val="00581D5C"/>
    <w:rsid w:val="00582BDB"/>
    <w:rsid w:val="00592446"/>
    <w:rsid w:val="005B0ED2"/>
    <w:rsid w:val="005C35D2"/>
    <w:rsid w:val="005E197E"/>
    <w:rsid w:val="006126AA"/>
    <w:rsid w:val="006216EB"/>
    <w:rsid w:val="006455D6"/>
    <w:rsid w:val="006A05B5"/>
    <w:rsid w:val="006C1FF4"/>
    <w:rsid w:val="006C6675"/>
    <w:rsid w:val="006E0AED"/>
    <w:rsid w:val="007044BE"/>
    <w:rsid w:val="00710085"/>
    <w:rsid w:val="0071163E"/>
    <w:rsid w:val="0072102C"/>
    <w:rsid w:val="007814CC"/>
    <w:rsid w:val="007B289D"/>
    <w:rsid w:val="007B585B"/>
    <w:rsid w:val="007E749C"/>
    <w:rsid w:val="00803FB9"/>
    <w:rsid w:val="00814C7F"/>
    <w:rsid w:val="00842C91"/>
    <w:rsid w:val="008512F4"/>
    <w:rsid w:val="0085291B"/>
    <w:rsid w:val="00856240"/>
    <w:rsid w:val="00862A89"/>
    <w:rsid w:val="00862CB0"/>
    <w:rsid w:val="00880158"/>
    <w:rsid w:val="00886266"/>
    <w:rsid w:val="008A7CD6"/>
    <w:rsid w:val="008D03C9"/>
    <w:rsid w:val="00910889"/>
    <w:rsid w:val="00946250"/>
    <w:rsid w:val="00981C61"/>
    <w:rsid w:val="009834F6"/>
    <w:rsid w:val="0099436B"/>
    <w:rsid w:val="009957BF"/>
    <w:rsid w:val="009E7333"/>
    <w:rsid w:val="00A07868"/>
    <w:rsid w:val="00A31CC8"/>
    <w:rsid w:val="00A44A30"/>
    <w:rsid w:val="00A81767"/>
    <w:rsid w:val="00A915B1"/>
    <w:rsid w:val="00AB6DC9"/>
    <w:rsid w:val="00B073F6"/>
    <w:rsid w:val="00B31F0D"/>
    <w:rsid w:val="00B4465C"/>
    <w:rsid w:val="00B67F87"/>
    <w:rsid w:val="00B72790"/>
    <w:rsid w:val="00B730ED"/>
    <w:rsid w:val="00B80102"/>
    <w:rsid w:val="00BA5C2B"/>
    <w:rsid w:val="00BC7025"/>
    <w:rsid w:val="00C13873"/>
    <w:rsid w:val="00C20DD2"/>
    <w:rsid w:val="00C619FF"/>
    <w:rsid w:val="00C75AA9"/>
    <w:rsid w:val="00C851F9"/>
    <w:rsid w:val="00C86696"/>
    <w:rsid w:val="00CA3D82"/>
    <w:rsid w:val="00CC1DC0"/>
    <w:rsid w:val="00CD2264"/>
    <w:rsid w:val="00CD32B5"/>
    <w:rsid w:val="00CF342B"/>
    <w:rsid w:val="00D229D1"/>
    <w:rsid w:val="00D260E1"/>
    <w:rsid w:val="00D41C53"/>
    <w:rsid w:val="00D85F83"/>
    <w:rsid w:val="00DA05A7"/>
    <w:rsid w:val="00DE0F85"/>
    <w:rsid w:val="00E0549E"/>
    <w:rsid w:val="00E07B7C"/>
    <w:rsid w:val="00E12918"/>
    <w:rsid w:val="00E3755C"/>
    <w:rsid w:val="00E562E3"/>
    <w:rsid w:val="00E70F27"/>
    <w:rsid w:val="00E73B3B"/>
    <w:rsid w:val="00E769A3"/>
    <w:rsid w:val="00E867CF"/>
    <w:rsid w:val="00E87686"/>
    <w:rsid w:val="00EA2F2B"/>
    <w:rsid w:val="00EE0C75"/>
    <w:rsid w:val="00EE6ABC"/>
    <w:rsid w:val="00EF3C47"/>
    <w:rsid w:val="00F263CA"/>
    <w:rsid w:val="00F37EF2"/>
    <w:rsid w:val="00F558D1"/>
    <w:rsid w:val="00F674E5"/>
    <w:rsid w:val="00F74068"/>
    <w:rsid w:val="00FA4299"/>
    <w:rsid w:val="00FB02E1"/>
    <w:rsid w:val="00FB75F6"/>
    <w:rsid w:val="00FD2D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60CEE8C"/>
  <w15:docId w15:val="{63E656E9-79D5-482C-88DA-68846C73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85365"/>
  </w:style>
  <w:style w:type="paragraph" w:styleId="Nagwek7">
    <w:name w:val="heading 7"/>
    <w:basedOn w:val="Normalny"/>
    <w:next w:val="Normalny"/>
    <w:link w:val="Nagwek7Znak"/>
    <w:qFormat/>
    <w:rsid w:val="00442A25"/>
    <w:pPr>
      <w:keepNext/>
      <w:jc w:val="center"/>
      <w:outlineLvl w:val="6"/>
    </w:pPr>
    <w:rPr>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rsid w:val="00385365"/>
  </w:style>
  <w:style w:type="character" w:customStyle="1" w:styleId="AkapitzlistZnak">
    <w:name w:val="Akapit z listą Znak"/>
    <w:aliases w:val="Numerowanie Znak,List Paragraph Znak,Akapit z listą BS Znak,CW_Lista Znak,L1 Znak,Akapit z listą5 Znak,lp1 Znak,List Paragraph2 Znak,Akapit z listą 1 Znak,Nagłowek 3 Znak,Preambuła Znak,Dot pt Znak,F5 List Paragraph Znak"/>
    <w:link w:val="Akapitzlist"/>
    <w:uiPriority w:val="34"/>
    <w:qFormat/>
    <w:rsid w:val="00385365"/>
  </w:style>
  <w:style w:type="character" w:customStyle="1" w:styleId="Tekstpodstawowywcity2Znak">
    <w:name w:val="Tekst podstawowy wcięty 2 Znak"/>
    <w:link w:val="Tekstpodstawowywcity2"/>
    <w:rsid w:val="00385365"/>
    <w:rPr>
      <w:sz w:val="24"/>
      <w:szCs w:val="24"/>
    </w:rPr>
  </w:style>
  <w:style w:type="character" w:customStyle="1" w:styleId="TekstpodstawowyZnak">
    <w:name w:val="Tekst podstawowy Znak"/>
    <w:link w:val="Tekstpodstawowy"/>
    <w:rsid w:val="00385365"/>
    <w:rPr>
      <w:rFonts w:ascii="Courier New" w:hAnsi="Courier New"/>
      <w:sz w:val="24"/>
    </w:rPr>
  </w:style>
  <w:style w:type="character" w:customStyle="1" w:styleId="StopkaZnak">
    <w:name w:val="Stopka Znak"/>
    <w:basedOn w:val="Domylnaczcionkaakapitu"/>
    <w:link w:val="Stopka"/>
    <w:uiPriority w:val="99"/>
    <w:rsid w:val="00385365"/>
  </w:style>
  <w:style w:type="paragraph" w:styleId="Tekstpodstawowy">
    <w:name w:val="Body Text"/>
    <w:basedOn w:val="Normalny"/>
    <w:link w:val="TekstpodstawowyZnak"/>
    <w:qFormat/>
    <w:rsid w:val="00385365"/>
    <w:rPr>
      <w:rFonts w:ascii="Courier New" w:hAnsi="Courier New"/>
      <w:sz w:val="24"/>
    </w:rPr>
  </w:style>
  <w:style w:type="character" w:customStyle="1" w:styleId="TekstpodstawowyZnak1">
    <w:name w:val="Tekst podstawowy Znak1"/>
    <w:basedOn w:val="Domylnaczcionkaakapitu"/>
    <w:rsid w:val="00385365"/>
  </w:style>
  <w:style w:type="paragraph" w:styleId="Stopka">
    <w:name w:val="footer"/>
    <w:basedOn w:val="Normalny"/>
    <w:link w:val="StopkaZnak"/>
    <w:uiPriority w:val="99"/>
    <w:unhideWhenUsed/>
    <w:rsid w:val="00385365"/>
    <w:pPr>
      <w:tabs>
        <w:tab w:val="center" w:pos="4536"/>
        <w:tab w:val="right" w:pos="9072"/>
      </w:tabs>
    </w:pPr>
  </w:style>
  <w:style w:type="character" w:customStyle="1" w:styleId="StopkaZnak1">
    <w:name w:val="Stopka Znak1"/>
    <w:basedOn w:val="Domylnaczcionkaakapitu"/>
    <w:rsid w:val="00385365"/>
  </w:style>
  <w:style w:type="paragraph" w:styleId="Nagwek">
    <w:name w:val="header"/>
    <w:basedOn w:val="Normalny"/>
    <w:link w:val="NagwekZnak"/>
    <w:unhideWhenUsed/>
    <w:rsid w:val="00385365"/>
    <w:pPr>
      <w:tabs>
        <w:tab w:val="center" w:pos="4536"/>
        <w:tab w:val="right" w:pos="9072"/>
      </w:tabs>
    </w:pPr>
  </w:style>
  <w:style w:type="character" w:customStyle="1" w:styleId="NagwekZnak1">
    <w:name w:val="Nagłówek Znak1"/>
    <w:basedOn w:val="Domylnaczcionkaakapitu"/>
    <w:rsid w:val="00385365"/>
  </w:style>
  <w:style w:type="paragraph" w:styleId="Tekstpodstawowywcity2">
    <w:name w:val="Body Text Indent 2"/>
    <w:basedOn w:val="Normalny"/>
    <w:link w:val="Tekstpodstawowywcity2Znak"/>
    <w:rsid w:val="00385365"/>
    <w:pPr>
      <w:ind w:left="2160" w:hanging="360"/>
      <w:jc w:val="both"/>
    </w:pPr>
    <w:rPr>
      <w:sz w:val="24"/>
      <w:szCs w:val="24"/>
    </w:rPr>
  </w:style>
  <w:style w:type="character" w:customStyle="1" w:styleId="Tekstpodstawowywcity2Znak1">
    <w:name w:val="Tekst podstawowy wcięty 2 Znak1"/>
    <w:basedOn w:val="Domylnaczcionkaakapitu"/>
    <w:rsid w:val="00385365"/>
  </w:style>
  <w:style w:type="paragraph" w:styleId="Akapitzlist">
    <w:name w:val="List Paragraph"/>
    <w:aliases w:val="Numerowanie,List Paragraph,Akapit z listą BS,CW_Lista,L1,Akapit z listą5,lp1,List Paragraph2,Akapit z listą 1,Nagłowek 3,Preambuła,Dot pt,F5 List Paragraph,Recommendation,List Paragraph11,maz_wyliczenie,opis dzialania,K-P_odwolanie"/>
    <w:basedOn w:val="Normalny"/>
    <w:link w:val="AkapitzlistZnak"/>
    <w:uiPriority w:val="34"/>
    <w:qFormat/>
    <w:rsid w:val="00385365"/>
    <w:pPr>
      <w:ind w:left="708"/>
    </w:pPr>
  </w:style>
  <w:style w:type="paragraph" w:customStyle="1" w:styleId="Default">
    <w:name w:val="Default"/>
    <w:link w:val="DefaultZnak"/>
    <w:qFormat/>
    <w:rsid w:val="00385365"/>
    <w:pPr>
      <w:autoSpaceDE w:val="0"/>
      <w:autoSpaceDN w:val="0"/>
      <w:adjustRightInd w:val="0"/>
    </w:pPr>
    <w:rPr>
      <w:rFonts w:ascii="Arial" w:eastAsia="Calibri" w:hAnsi="Arial"/>
      <w:color w:val="000000"/>
      <w:sz w:val="24"/>
      <w:szCs w:val="24"/>
    </w:rPr>
  </w:style>
  <w:style w:type="paragraph" w:styleId="Bezodstpw">
    <w:name w:val="No Spacing"/>
    <w:uiPriority w:val="1"/>
    <w:qFormat/>
    <w:rsid w:val="00385365"/>
    <w:rPr>
      <w:rFonts w:ascii="Calibri" w:eastAsia="Calibri" w:hAnsi="Calibri"/>
      <w:sz w:val="22"/>
      <w:szCs w:val="22"/>
      <w:lang w:eastAsia="en-US"/>
    </w:rPr>
  </w:style>
  <w:style w:type="paragraph" w:customStyle="1" w:styleId="Tekstpodstawowy21">
    <w:name w:val="Tekst podstawowy 21"/>
    <w:basedOn w:val="Normalny"/>
    <w:rsid w:val="00385365"/>
    <w:pPr>
      <w:overflowPunct w:val="0"/>
      <w:autoSpaceDE w:val="0"/>
      <w:autoSpaceDN w:val="0"/>
      <w:adjustRightInd w:val="0"/>
      <w:ind w:left="1080"/>
      <w:jc w:val="both"/>
      <w:textAlignment w:val="baseline"/>
    </w:pPr>
    <w:rPr>
      <w:sz w:val="22"/>
    </w:rPr>
  </w:style>
  <w:style w:type="character" w:customStyle="1" w:styleId="Teksttreci">
    <w:name w:val="Tekst treści"/>
    <w:link w:val="Teksttreci1"/>
    <w:uiPriority w:val="99"/>
    <w:rsid w:val="00385365"/>
    <w:rPr>
      <w:sz w:val="24"/>
      <w:szCs w:val="24"/>
      <w:shd w:val="clear" w:color="auto" w:fill="FFFFFF"/>
    </w:rPr>
  </w:style>
  <w:style w:type="paragraph" w:customStyle="1" w:styleId="Teksttreci1">
    <w:name w:val="Tekst treści1"/>
    <w:basedOn w:val="Normalny"/>
    <w:link w:val="Teksttreci"/>
    <w:uiPriority w:val="99"/>
    <w:rsid w:val="00385365"/>
    <w:pPr>
      <w:shd w:val="clear" w:color="auto" w:fill="FFFFFF"/>
      <w:spacing w:line="274" w:lineRule="exact"/>
      <w:ind w:hanging="340"/>
      <w:jc w:val="both"/>
    </w:pPr>
    <w:rPr>
      <w:sz w:val="24"/>
      <w:szCs w:val="24"/>
    </w:rPr>
  </w:style>
  <w:style w:type="character" w:customStyle="1" w:styleId="Nagwek43">
    <w:name w:val="Nagłówek #4 (3)"/>
    <w:link w:val="Nagwek431"/>
    <w:uiPriority w:val="99"/>
    <w:rsid w:val="00385365"/>
    <w:rPr>
      <w:rFonts w:ascii="Palatino Linotype" w:hAnsi="Palatino Linotype" w:cs="Palatino Linotype"/>
      <w:b/>
      <w:bCs/>
      <w:sz w:val="24"/>
      <w:szCs w:val="24"/>
      <w:shd w:val="clear" w:color="auto" w:fill="FFFFFF"/>
    </w:rPr>
  </w:style>
  <w:style w:type="paragraph" w:customStyle="1" w:styleId="Nagwek431">
    <w:name w:val="Nagłówek #4 (3)1"/>
    <w:basedOn w:val="Normalny"/>
    <w:link w:val="Nagwek43"/>
    <w:uiPriority w:val="99"/>
    <w:rsid w:val="00385365"/>
    <w:pPr>
      <w:shd w:val="clear" w:color="auto" w:fill="FFFFFF"/>
      <w:spacing w:before="240" w:line="278" w:lineRule="exact"/>
      <w:ind w:hanging="720"/>
      <w:jc w:val="both"/>
      <w:outlineLvl w:val="3"/>
    </w:pPr>
    <w:rPr>
      <w:rFonts w:ascii="Palatino Linotype" w:hAnsi="Palatino Linotype" w:cs="Palatino Linotype"/>
      <w:b/>
      <w:bCs/>
      <w:sz w:val="24"/>
      <w:szCs w:val="24"/>
    </w:rPr>
  </w:style>
  <w:style w:type="character" w:customStyle="1" w:styleId="Teksttreci12">
    <w:name w:val="Tekst treści (12)"/>
    <w:link w:val="Teksttreci121"/>
    <w:uiPriority w:val="99"/>
    <w:rsid w:val="00385365"/>
    <w:rPr>
      <w:sz w:val="24"/>
      <w:szCs w:val="24"/>
      <w:shd w:val="clear" w:color="auto" w:fill="FFFFFF"/>
    </w:rPr>
  </w:style>
  <w:style w:type="paragraph" w:customStyle="1" w:styleId="Teksttreci121">
    <w:name w:val="Tekst treści (12)1"/>
    <w:basedOn w:val="Normalny"/>
    <w:link w:val="Teksttreci12"/>
    <w:uiPriority w:val="99"/>
    <w:rsid w:val="00385365"/>
    <w:pPr>
      <w:shd w:val="clear" w:color="auto" w:fill="FFFFFF"/>
      <w:spacing w:line="274" w:lineRule="exact"/>
      <w:jc w:val="both"/>
    </w:pPr>
    <w:rPr>
      <w:sz w:val="24"/>
      <w:szCs w:val="24"/>
    </w:rPr>
  </w:style>
  <w:style w:type="character" w:customStyle="1" w:styleId="TeksttreciPogrubienie">
    <w:name w:val="Tekst treści + Pogrubienie"/>
    <w:uiPriority w:val="99"/>
    <w:rsid w:val="00385365"/>
    <w:rPr>
      <w:rFonts w:ascii="Palatino Linotype" w:hAnsi="Palatino Linotype" w:cs="Palatino Linotype"/>
      <w:b/>
      <w:bCs/>
      <w:sz w:val="24"/>
      <w:szCs w:val="24"/>
      <w:shd w:val="clear" w:color="auto" w:fill="FFFFFF"/>
    </w:rPr>
  </w:style>
  <w:style w:type="character" w:customStyle="1" w:styleId="DefaultZnak">
    <w:name w:val="Default Znak"/>
    <w:link w:val="Default"/>
    <w:locked/>
    <w:rsid w:val="00385365"/>
    <w:rPr>
      <w:rFonts w:ascii="Arial" w:eastAsia="Calibri" w:hAnsi="Arial"/>
      <w:color w:val="000000"/>
      <w:sz w:val="24"/>
      <w:szCs w:val="24"/>
    </w:rPr>
  </w:style>
  <w:style w:type="paragraph" w:customStyle="1" w:styleId="Lista1">
    <w:name w:val="Lista1"/>
    <w:basedOn w:val="Normalny"/>
    <w:rsid w:val="00385365"/>
    <w:pPr>
      <w:widowControl w:val="0"/>
      <w:suppressAutoHyphens/>
      <w:ind w:left="709" w:hanging="425"/>
      <w:jc w:val="both"/>
    </w:pPr>
    <w:rPr>
      <w:sz w:val="24"/>
    </w:rPr>
  </w:style>
  <w:style w:type="character" w:customStyle="1" w:styleId="Nagwek7Znak">
    <w:name w:val="Nagłówek 7 Znak"/>
    <w:basedOn w:val="Domylnaczcionkaakapitu"/>
    <w:link w:val="Nagwek7"/>
    <w:rsid w:val="00442A25"/>
    <w:rPr>
      <w:sz w:val="28"/>
      <w:szCs w:val="24"/>
    </w:rPr>
  </w:style>
  <w:style w:type="character" w:customStyle="1" w:styleId="tekstdokbold">
    <w:name w:val="tekst dok. bold"/>
    <w:rsid w:val="00442A25"/>
    <w:rPr>
      <w:b/>
    </w:rPr>
  </w:style>
  <w:style w:type="paragraph" w:styleId="Tekstdymka">
    <w:name w:val="Balloon Text"/>
    <w:basedOn w:val="Normalny"/>
    <w:link w:val="TekstdymkaZnak"/>
    <w:rsid w:val="00E3755C"/>
    <w:rPr>
      <w:rFonts w:ascii="Tahoma" w:hAnsi="Tahoma" w:cs="Tahoma"/>
      <w:sz w:val="16"/>
      <w:szCs w:val="16"/>
    </w:rPr>
  </w:style>
  <w:style w:type="character" w:customStyle="1" w:styleId="TekstdymkaZnak">
    <w:name w:val="Tekst dymka Znak"/>
    <w:basedOn w:val="Domylnaczcionkaakapitu"/>
    <w:link w:val="Tekstdymka"/>
    <w:rsid w:val="00E375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92064">
      <w:bodyDiv w:val="1"/>
      <w:marLeft w:val="0"/>
      <w:marRight w:val="0"/>
      <w:marTop w:val="0"/>
      <w:marBottom w:val="0"/>
      <w:divBdr>
        <w:top w:val="none" w:sz="0" w:space="0" w:color="auto"/>
        <w:left w:val="none" w:sz="0" w:space="0" w:color="auto"/>
        <w:bottom w:val="none" w:sz="0" w:space="0" w:color="auto"/>
        <w:right w:val="none" w:sz="0" w:space="0" w:color="auto"/>
      </w:divBdr>
    </w:div>
    <w:div w:id="73003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6111-A4C3-4949-A114-49D1F74E8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12376</Words>
  <Characters>74256</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Szlaga</dc:creator>
  <cp:lastModifiedBy>Aleksandra Dobińska</cp:lastModifiedBy>
  <cp:revision>4</cp:revision>
  <cp:lastPrinted>2026-04-20T12:05:00Z</cp:lastPrinted>
  <dcterms:created xsi:type="dcterms:W3CDTF">2026-04-20T10:23:00Z</dcterms:created>
  <dcterms:modified xsi:type="dcterms:W3CDTF">2026-04-20T12:11:00Z</dcterms:modified>
</cp:coreProperties>
</file>